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593" w:rsidRPr="00A07EBC" w:rsidRDefault="00143593" w:rsidP="00143593">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59264" behindDoc="1" locked="0" layoutInCell="1" allowOverlap="1" wp14:anchorId="3AAD9CAF" wp14:editId="3160AA9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43593" w:rsidRPr="00A07EBC" w:rsidRDefault="00143593" w:rsidP="00143593">
      <w:pPr>
        <w:spacing w:after="0" w:line="240" w:lineRule="auto"/>
        <w:rPr>
          <w:rFonts w:ascii="Times New Roman" w:eastAsia="Times New Roman" w:hAnsi="Times New Roman" w:cs="Times New Roman"/>
          <w:sz w:val="24"/>
          <w:szCs w:val="24"/>
        </w:rPr>
      </w:pPr>
    </w:p>
    <w:p w:rsidR="00143593" w:rsidRPr="00004821" w:rsidRDefault="00143593" w:rsidP="00143593">
      <w:pPr>
        <w:spacing w:after="0" w:line="240" w:lineRule="auto"/>
        <w:rPr>
          <w:rFonts w:ascii="Brush Script MT" w:eastAsia="Times New Roman" w:hAnsi="Brush Script MT" w:cs="Times New Roman"/>
          <w:bCs/>
          <w:i/>
          <w:color w:val="FF00FF"/>
          <w:sz w:val="48"/>
          <w:szCs w:val="48"/>
          <w:lang w:val="sr-Latn-CS"/>
        </w:rPr>
      </w:pPr>
      <w:r w:rsidRPr="00A07EBC">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3.decembar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143593" w:rsidRDefault="00143593" w:rsidP="00143593">
      <w:pPr>
        <w:spacing w:after="0" w:line="240" w:lineRule="auto"/>
        <w:jc w:val="both"/>
        <w:rPr>
          <w:rFonts w:ascii="Times New Roman" w:hAnsi="Times New Roman" w:cs="Times New Roman"/>
          <w:sz w:val="24"/>
        </w:rPr>
      </w:pPr>
    </w:p>
    <w:p w:rsidR="008C20F4" w:rsidRPr="002D0D32" w:rsidRDefault="008C20F4" w:rsidP="008C20F4">
      <w:pPr>
        <w:spacing w:after="0" w:line="240" w:lineRule="auto"/>
        <w:jc w:val="center"/>
        <w:rPr>
          <w:rFonts w:ascii="Times New Roman" w:hAnsi="Times New Roman" w:cs="Times New Roman"/>
          <w:b/>
          <w:bCs/>
          <w:color w:val="0000CC"/>
          <w:sz w:val="28"/>
          <w:lang w:val="en-US"/>
        </w:rPr>
      </w:pPr>
      <w:r w:rsidRPr="002D0D32">
        <w:rPr>
          <w:rFonts w:ascii="Times New Roman" w:hAnsi="Times New Roman" w:cs="Times New Roman"/>
          <w:b/>
          <w:bCs/>
          <w:color w:val="0000CC"/>
          <w:sz w:val="28"/>
          <w:lang w:val="en-US"/>
        </w:rPr>
        <w:t>Krenula isplata pomoći u školama i vrtićima</w:t>
      </w:r>
    </w:p>
    <w:p w:rsidR="008C20F4" w:rsidRPr="008C20F4" w:rsidRDefault="008C20F4" w:rsidP="008C20F4">
      <w:pPr>
        <w:spacing w:after="0" w:line="240" w:lineRule="auto"/>
        <w:jc w:val="both"/>
        <w:rPr>
          <w:rFonts w:ascii="Times New Roman" w:hAnsi="Times New Roman" w:cs="Times New Roman"/>
          <w:sz w:val="24"/>
          <w:lang w:val="en-US"/>
        </w:rPr>
      </w:pPr>
      <w:r w:rsidRPr="008C20F4">
        <w:rPr>
          <w:rFonts w:ascii="Times New Roman" w:hAnsi="Times New Roman" w:cs="Times New Roman"/>
          <w:sz w:val="24"/>
          <w:lang w:val="en-US"/>
        </w:rPr>
        <w:t> </w:t>
      </w:r>
    </w:p>
    <w:p w:rsidR="008C20F4" w:rsidRDefault="00991F05" w:rsidP="00143593">
      <w:pPr>
        <w:spacing w:after="0" w:line="240" w:lineRule="auto"/>
        <w:jc w:val="both"/>
        <w:rPr>
          <w:rFonts w:ascii="Times New Roman" w:hAnsi="Times New Roman" w:cs="Times New Roman"/>
          <w:sz w:val="24"/>
          <w:lang w:val="en-US"/>
        </w:rPr>
      </w:pPr>
      <w:r>
        <w:rPr>
          <w:rFonts w:ascii="Times New Roman" w:hAnsi="Times New Roman" w:cs="Times New Roman"/>
          <w:sz w:val="24"/>
          <w:lang w:eastAsia="sr-Latn-RS"/>
        </w:rPr>
        <w:drawing>
          <wp:anchor distT="0" distB="0" distL="114300" distR="114300" simplePos="0" relativeHeight="251658752" behindDoc="1" locked="0" layoutInCell="1" allowOverlap="1" wp14:anchorId="3957EDE9" wp14:editId="7D4EC4FB">
            <wp:simplePos x="0" y="0"/>
            <wp:positionH relativeFrom="column">
              <wp:posOffset>3556000</wp:posOffset>
            </wp:positionH>
            <wp:positionV relativeFrom="paragraph">
              <wp:posOffset>81915</wp:posOffset>
            </wp:positionV>
            <wp:extent cx="2383200" cy="1904400"/>
            <wp:effectExtent l="0" t="0" r="0" b="635"/>
            <wp:wrapTight wrapText="bothSides">
              <wp:wrapPolygon edited="0">
                <wp:start x="0" y="0"/>
                <wp:lineTo x="0" y="21391"/>
                <wp:lineTo x="21410" y="21391"/>
                <wp:lineTo x="2141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krenula.jpg"/>
                    <pic:cNvPicPr/>
                  </pic:nvPicPr>
                  <pic:blipFill>
                    <a:blip r:embed="rId8">
                      <a:extLst>
                        <a:ext uri="{28A0092B-C50C-407E-A947-70E740481C1C}">
                          <a14:useLocalDpi xmlns:a14="http://schemas.microsoft.com/office/drawing/2010/main" val="0"/>
                        </a:ext>
                      </a:extLst>
                    </a:blip>
                    <a:stretch>
                      <a:fillRect/>
                    </a:stretch>
                  </pic:blipFill>
                  <pic:spPr>
                    <a:xfrm>
                      <a:off x="0" y="0"/>
                      <a:ext cx="2383200" cy="1904400"/>
                    </a:xfrm>
                    <a:prstGeom prst="rect">
                      <a:avLst/>
                    </a:prstGeom>
                  </pic:spPr>
                </pic:pic>
              </a:graphicData>
            </a:graphic>
            <wp14:sizeRelH relativeFrom="margin">
              <wp14:pctWidth>0</wp14:pctWidth>
            </wp14:sizeRelH>
            <wp14:sizeRelV relativeFrom="margin">
              <wp14:pctHeight>0</wp14:pctHeight>
            </wp14:sizeRelV>
          </wp:anchor>
        </w:drawing>
      </w:r>
      <w:r w:rsidR="008C20F4">
        <w:rPr>
          <w:rFonts w:ascii="Times New Roman" w:hAnsi="Times New Roman" w:cs="Times New Roman"/>
          <w:sz w:val="24"/>
          <w:lang w:val="en-US"/>
        </w:rPr>
        <w:tab/>
      </w:r>
      <w:r w:rsidR="008C20F4" w:rsidRPr="008C20F4">
        <w:rPr>
          <w:rFonts w:ascii="Times New Roman" w:hAnsi="Times New Roman" w:cs="Times New Roman"/>
          <w:sz w:val="24"/>
          <w:lang w:val="en-US"/>
        </w:rPr>
        <w:t>Isplata jednokratne pomoći od 7.000 dinara zaposlenima u školama i vrtići</w:t>
      </w:r>
      <w:r w:rsidR="008C20F4">
        <w:rPr>
          <w:rFonts w:ascii="Times New Roman" w:hAnsi="Times New Roman" w:cs="Times New Roman"/>
          <w:sz w:val="24"/>
          <w:lang w:val="en-US"/>
        </w:rPr>
        <w:t xml:space="preserve">ma počela je, potvrdjeno je u utorak u sindikalnim organizacijama. </w:t>
      </w:r>
      <w:r w:rsidR="008C20F4" w:rsidRPr="008C20F4">
        <w:rPr>
          <w:rFonts w:ascii="Times New Roman" w:hAnsi="Times New Roman" w:cs="Times New Roman"/>
          <w:sz w:val="24"/>
          <w:lang w:val="en-US"/>
        </w:rPr>
        <w:t>Čelnici Unije sindikata prosvetnih radnika Srbije i Samostalnog sindikata predškolskog obrazovanja i vaspitanja kazali su za agenciju Beta da je isplat</w:t>
      </w:r>
      <w:r w:rsidR="002D0D32">
        <w:rPr>
          <w:rFonts w:ascii="Times New Roman" w:hAnsi="Times New Roman" w:cs="Times New Roman"/>
          <w:sz w:val="24"/>
          <w:lang w:val="en-US"/>
        </w:rPr>
        <w:t>a jednokratne pomoći počela u ponedeljak</w:t>
      </w:r>
      <w:r w:rsidR="008C20F4" w:rsidRPr="008C20F4">
        <w:rPr>
          <w:rFonts w:ascii="Times New Roman" w:hAnsi="Times New Roman" w:cs="Times New Roman"/>
          <w:sz w:val="24"/>
          <w:lang w:val="en-US"/>
        </w:rPr>
        <w:t>. </w:t>
      </w:r>
      <w:r w:rsidR="008C20F4">
        <w:rPr>
          <w:rFonts w:ascii="Times New Roman" w:hAnsi="Times New Roman" w:cs="Times New Roman"/>
          <w:sz w:val="24"/>
          <w:lang w:val="en-US"/>
        </w:rPr>
        <w:t xml:space="preserve"> </w:t>
      </w:r>
      <w:r w:rsidR="008C20F4" w:rsidRPr="008C20F4">
        <w:rPr>
          <w:rFonts w:ascii="Times New Roman" w:hAnsi="Times New Roman" w:cs="Times New Roman"/>
          <w:sz w:val="24"/>
          <w:lang w:val="en-US"/>
        </w:rPr>
        <w:t>Prema njihovim rečima većina zaposlenih dobila je novac, ali postoje i sporadič</w:t>
      </w:r>
      <w:r w:rsidR="008C20F4">
        <w:rPr>
          <w:rFonts w:ascii="Times New Roman" w:hAnsi="Times New Roman" w:cs="Times New Roman"/>
          <w:sz w:val="24"/>
          <w:lang w:val="en-US"/>
        </w:rPr>
        <w:t xml:space="preserve">ni problemi. </w:t>
      </w:r>
      <w:r w:rsidR="008C20F4" w:rsidRPr="008C20F4">
        <w:rPr>
          <w:rFonts w:ascii="Times New Roman" w:hAnsi="Times New Roman" w:cs="Times New Roman"/>
          <w:sz w:val="24"/>
          <w:lang w:val="en-US"/>
        </w:rPr>
        <w:t xml:space="preserve">Predsednica </w:t>
      </w:r>
      <w:bookmarkStart w:id="0" w:name="_GoBack"/>
      <w:bookmarkEnd w:id="0"/>
      <w:r w:rsidR="008C20F4" w:rsidRPr="008C20F4">
        <w:rPr>
          <w:rFonts w:ascii="Times New Roman" w:hAnsi="Times New Roman" w:cs="Times New Roman"/>
          <w:sz w:val="24"/>
          <w:lang w:val="en-US"/>
        </w:rPr>
        <w:t>Unije sindikata prosvetnih radnika Srbije Jasna Janković rekla je da je uputsvo o isplati školama prosledjeno u nedelju uveče, ali da se pojedine škole nisu najbo</w:t>
      </w:r>
      <w:r w:rsidR="008C20F4">
        <w:rPr>
          <w:rFonts w:ascii="Times New Roman" w:hAnsi="Times New Roman" w:cs="Times New Roman"/>
          <w:sz w:val="24"/>
          <w:lang w:val="en-US"/>
        </w:rPr>
        <w:t xml:space="preserve">lje snašle i razumele uputsvo </w:t>
      </w:r>
      <w:r w:rsidR="008C20F4" w:rsidRPr="008C20F4">
        <w:rPr>
          <w:rFonts w:ascii="Times New Roman" w:hAnsi="Times New Roman" w:cs="Times New Roman"/>
          <w:sz w:val="24"/>
          <w:lang w:val="en-US"/>
        </w:rPr>
        <w:t>"Problem postoji ukoliko jedan nastavnik ne radi samo u jednoj školi. Prema uputsvu pomoć isplaćuje matična škola, ali postoje škole koje se u tome nisu snašle", kazala je Janković i dodala da danas i sutra očekuje rešenje ovih problema. </w:t>
      </w:r>
    </w:p>
    <w:p w:rsidR="008C20F4" w:rsidRDefault="008C20F4" w:rsidP="00143593">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8C20F4">
        <w:rPr>
          <w:rFonts w:ascii="Times New Roman" w:hAnsi="Times New Roman" w:cs="Times New Roman"/>
          <w:sz w:val="24"/>
          <w:lang w:val="en-US"/>
        </w:rPr>
        <w:t xml:space="preserve">Predsednica Samostalnog sindikata predškolskog obrazovanja i vaspitanja Ljiljana Kiković kaže da pojedine lokalne samouprave koje su u slučaju predškolaca zadužene za islatu </w:t>
      </w:r>
      <w:r>
        <w:rPr>
          <w:rFonts w:ascii="Times New Roman" w:hAnsi="Times New Roman" w:cs="Times New Roman"/>
          <w:sz w:val="24"/>
          <w:lang w:val="en-US"/>
        </w:rPr>
        <w:t xml:space="preserve">nisu dobro obavile svoj posao. </w:t>
      </w:r>
      <w:r w:rsidRPr="008C20F4">
        <w:rPr>
          <w:rFonts w:ascii="Times New Roman" w:hAnsi="Times New Roman" w:cs="Times New Roman"/>
          <w:sz w:val="24"/>
          <w:lang w:val="en-US"/>
        </w:rPr>
        <w:t>"Dogovor je da jednokratnu pomoć dobiju i oni koji su zaposleni na odredjeno vreme, izuzetak je ukoliko je neko na radnom mestu jako kratko, na primer, tek mesec dana. Pojedine lokalne samouprave to nisu uvažile, pa spiskovi nis</w:t>
      </w:r>
      <w:r>
        <w:rPr>
          <w:rFonts w:ascii="Times New Roman" w:hAnsi="Times New Roman" w:cs="Times New Roman"/>
          <w:sz w:val="24"/>
          <w:lang w:val="en-US"/>
        </w:rPr>
        <w:t>u potpuni", kazala je Kiković.</w:t>
      </w:r>
    </w:p>
    <w:p w:rsidR="008C20F4" w:rsidRDefault="008C20F4" w:rsidP="00143593">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8C20F4">
        <w:rPr>
          <w:rFonts w:ascii="Times New Roman" w:hAnsi="Times New Roman" w:cs="Times New Roman"/>
          <w:sz w:val="24"/>
          <w:lang w:val="en-US"/>
        </w:rPr>
        <w:t>Vlada je 19. novembra usvojila zaključak da bude isplaćena jednokratna pomoć od 7.000 dinara zaposlenima u osnovnim i srednjim školama, visokoškolskim ustanovama, predškolskim i ustanovama učeničkog i studentskog standarda.</w:t>
      </w:r>
      <w:r>
        <w:rPr>
          <w:rFonts w:ascii="Times New Roman" w:hAnsi="Times New Roman" w:cs="Times New Roman"/>
          <w:sz w:val="24"/>
          <w:lang w:val="en-US"/>
        </w:rPr>
        <w:t xml:space="preserve"> </w:t>
      </w:r>
    </w:p>
    <w:p w:rsidR="002271A3" w:rsidRDefault="002271A3" w:rsidP="00143593">
      <w:pPr>
        <w:spacing w:after="0" w:line="240" w:lineRule="auto"/>
        <w:jc w:val="both"/>
        <w:rPr>
          <w:rFonts w:ascii="Times New Roman" w:hAnsi="Times New Roman" w:cs="Times New Roman"/>
          <w:sz w:val="24"/>
          <w:lang w:val="en-US"/>
        </w:rPr>
      </w:pPr>
    </w:p>
    <w:p w:rsidR="002271A3" w:rsidRPr="000C1D6C" w:rsidRDefault="002D0D32" w:rsidP="002D0D32">
      <w:pPr>
        <w:spacing w:after="0" w:line="240" w:lineRule="auto"/>
        <w:jc w:val="center"/>
        <w:rPr>
          <w:rFonts w:ascii="Times New Roman" w:hAnsi="Times New Roman" w:cs="Times New Roman"/>
          <w:b/>
          <w:bCs/>
          <w:color w:val="0000CC"/>
          <w:sz w:val="28"/>
          <w:lang w:val="en-US"/>
        </w:rPr>
      </w:pPr>
      <w:r w:rsidRPr="000C1D6C">
        <w:rPr>
          <w:rFonts w:ascii="Times New Roman" w:hAnsi="Times New Roman" w:cs="Times New Roman"/>
          <w:b/>
          <w:bCs/>
          <w:color w:val="0000CC"/>
          <w:sz w:val="28"/>
          <w:lang w:val="en-US"/>
        </w:rPr>
        <w:t>Zrenjanin</w:t>
      </w:r>
      <w:r w:rsidR="002271A3" w:rsidRPr="000C1D6C">
        <w:rPr>
          <w:rFonts w:ascii="Times New Roman" w:hAnsi="Times New Roman" w:cs="Times New Roman"/>
          <w:b/>
          <w:bCs/>
          <w:color w:val="0000CC"/>
          <w:sz w:val="28"/>
          <w:lang w:val="en-US"/>
        </w:rPr>
        <w:t>: Sedam hiljada mizerija, ipak prihvatamo</w:t>
      </w:r>
    </w:p>
    <w:p w:rsidR="002D0D32" w:rsidRDefault="002D0D32" w:rsidP="002271A3">
      <w:pPr>
        <w:spacing w:after="0" w:line="240" w:lineRule="auto"/>
        <w:jc w:val="both"/>
        <w:rPr>
          <w:rFonts w:ascii="Times New Roman" w:hAnsi="Times New Roman" w:cs="Times New Roman"/>
          <w:b/>
          <w:bCs/>
          <w:sz w:val="24"/>
          <w:lang w:val="en-US"/>
        </w:rPr>
      </w:pPr>
    </w:p>
    <w:p w:rsidR="002D0D32" w:rsidRDefault="002D0D32" w:rsidP="002271A3">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002271A3" w:rsidRPr="002D0D32">
        <w:rPr>
          <w:rFonts w:ascii="Times New Roman" w:hAnsi="Times New Roman" w:cs="Times New Roman"/>
          <w:bCs/>
          <w:sz w:val="24"/>
          <w:lang w:val="en-US"/>
        </w:rPr>
        <w:t>Nakon najave Vlade da će prosvetnim radnicima dati jednokratnu pomoć od sedam hilajda dinara, većina zrenjaninskih prosvetara, kako kaži u sindikatu, spremna je da primi ovu pomoć. Oni koje smo kontaktirali u zrenjaninskim školama do sada, rekli su nam da još uvek nije bilo uplate na njihov račun.</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Zvonimir Jović, iz Unije sindikata prosvetnih radnika Srbije, kaže da je stav ovog sindikata da je iznos od sedam hiljada dinara mizeran, ali da će ga većina prihvatiti.</w:t>
      </w:r>
      <w:r>
        <w:rPr>
          <w:rFonts w:ascii="Times New Roman" w:hAnsi="Times New Roman" w:cs="Times New Roman"/>
          <w:sz w:val="24"/>
          <w:lang w:val="en-US"/>
        </w:rPr>
        <w:tab/>
      </w:r>
      <w:r>
        <w:rPr>
          <w:rFonts w:ascii="Times New Roman" w:hAnsi="Times New Roman" w:cs="Times New Roman"/>
          <w:bCs/>
          <w:sz w:val="24"/>
          <w:lang w:val="en-US"/>
        </w:rPr>
        <w:tab/>
      </w:r>
      <w:r w:rsidR="002271A3" w:rsidRPr="002271A3">
        <w:rPr>
          <w:rFonts w:ascii="Times New Roman" w:hAnsi="Times New Roman" w:cs="Times New Roman"/>
          <w:sz w:val="24"/>
          <w:lang w:val="en-US"/>
        </w:rPr>
        <w:t>Olgica Rakić, profesorka stručnih predmeta elektro struke kaže da će prihvatiti ovaj jendokratni iznos."</w:t>
      </w:r>
      <w:r>
        <w:rPr>
          <w:rFonts w:ascii="Times New Roman" w:hAnsi="Times New Roman" w:cs="Times New Roman"/>
          <w:sz w:val="24"/>
          <w:lang w:val="en-US"/>
        </w:rPr>
        <w:t>U</w:t>
      </w:r>
      <w:r w:rsidR="002271A3" w:rsidRPr="002271A3">
        <w:rPr>
          <w:rFonts w:ascii="Times New Roman" w:hAnsi="Times New Roman" w:cs="Times New Roman"/>
          <w:sz w:val="24"/>
          <w:lang w:val="en-US"/>
        </w:rPr>
        <w:t xml:space="preserve"> takvoj smo situaciji da moramo prihvatiti. Mada došlo je do zamene teza, ovo </w:t>
      </w:r>
      <w:r>
        <w:rPr>
          <w:rFonts w:ascii="Times New Roman" w:hAnsi="Times New Roman" w:cs="Times New Roman"/>
          <w:sz w:val="24"/>
          <w:lang w:val="en-US"/>
        </w:rPr>
        <w:t xml:space="preserve"> </w:t>
      </w:r>
      <w:r w:rsidR="002271A3" w:rsidRPr="002271A3">
        <w:rPr>
          <w:rFonts w:ascii="Times New Roman" w:hAnsi="Times New Roman" w:cs="Times New Roman"/>
          <w:sz w:val="24"/>
          <w:lang w:val="en-US"/>
        </w:rPr>
        <w:t>nije neka pomoć, mi smo ti koji smo pomogli, izabrali su nas za dobrovoljce da pomognemo da se izvučemo iz ekonomske krize, a ovo sad je smešno, ali prihvatićemo", rekla je Olgica Rakić.</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Nataša Živojin, direktorka Osnovne škole „2. Oktobar" kazala je da su obavljane neophodne pripreme za isplatu, te da će svi koji su zaposleni na određeno i neodređeno vreme dobiti taj novac. Za one koji rade u više škola isplata je u školi koja im je matična.</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 xml:space="preserve">"Zaposleni su </w:t>
      </w:r>
      <w:r w:rsidR="002271A3" w:rsidRPr="002271A3">
        <w:rPr>
          <w:rFonts w:ascii="Times New Roman" w:hAnsi="Times New Roman" w:cs="Times New Roman"/>
          <w:sz w:val="24"/>
          <w:lang w:val="en-US"/>
        </w:rPr>
        <w:lastRenderedPageBreak/>
        <w:t>upoznati sa tim i odavno znaju da će isplata biti. Niko ništa nije komentarisao, da će odbiti, čak mi se sami javljaju koja će ih škola isplatiti da slučajno ne bi došlo do zabune", rekla je Nataša Živojin.</w:t>
      </w:r>
    </w:p>
    <w:p w:rsidR="002271A3" w:rsidRPr="002D0D32" w:rsidRDefault="002D0D32" w:rsidP="002271A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2271A3" w:rsidRPr="002271A3">
        <w:rPr>
          <w:rFonts w:ascii="Times New Roman" w:hAnsi="Times New Roman" w:cs="Times New Roman"/>
          <w:sz w:val="24"/>
          <w:lang w:val="en-US"/>
        </w:rPr>
        <w:t>Zvonimir Jović, rekao je da prosvetari nisu protiv sadašnje vlasti, ističući da ni ova ni prethodne nisu dovoljno brinule o prosvetnim radnicima. On je istakao i da je Unija sindikata prosvetnih radnika Srbije nezadovoljna stanjem u kojem se nalazi prosveta, kao i načinom ispunjavanja sporazuma potpisanog prilikom izlaska iz štrajka. Kako je rekao, ukoliko do Nove godine ne bude donet Zakon o platnim razredima u javnom sektoru, koji će poboljšati položaj prosvetnih radnika, za 27. januar planira se protest u Beogradu na koji će biti pozvani i članovi drugih sindikata prosvete i zaposlenih u javnom sektoru.</w:t>
      </w:r>
      <w:r>
        <w:rPr>
          <w:rFonts w:ascii="Times New Roman" w:hAnsi="Times New Roman" w:cs="Times New Roman"/>
          <w:sz w:val="24"/>
          <w:lang w:val="en-US"/>
        </w:rPr>
        <w:tab/>
      </w:r>
      <w:r w:rsidR="002271A3" w:rsidRPr="002271A3">
        <w:t xml:space="preserve"> </w:t>
      </w:r>
      <w:hyperlink r:id="rId9" w:history="1">
        <w:r w:rsidR="002271A3" w:rsidRPr="006F65D4">
          <w:rPr>
            <w:rStyle w:val="Hyperlink"/>
            <w:rFonts w:ascii="Times New Roman" w:hAnsi="Times New Roman" w:cs="Times New Roman"/>
            <w:sz w:val="24"/>
            <w:lang w:val="en-US"/>
          </w:rPr>
          <w:t>https://www.youtube.com/watch?v=iz928noAqcg</w:t>
        </w:r>
      </w:hyperlink>
      <w:r w:rsidR="002271A3">
        <w:rPr>
          <w:rFonts w:ascii="Times New Roman" w:hAnsi="Times New Roman" w:cs="Times New Roman"/>
          <w:sz w:val="24"/>
          <w:lang w:val="en-US"/>
        </w:rPr>
        <w:t xml:space="preserve"> </w:t>
      </w:r>
    </w:p>
    <w:p w:rsidR="002271A3" w:rsidRDefault="002271A3" w:rsidP="00143593">
      <w:pPr>
        <w:spacing w:after="0" w:line="240" w:lineRule="auto"/>
        <w:jc w:val="both"/>
        <w:rPr>
          <w:rFonts w:ascii="Times New Roman" w:hAnsi="Times New Roman" w:cs="Times New Roman"/>
          <w:sz w:val="24"/>
          <w:lang w:val="en-US"/>
        </w:rPr>
      </w:pPr>
    </w:p>
    <w:p w:rsidR="000C1D6C" w:rsidRPr="000C1D6C" w:rsidRDefault="000C1D6C" w:rsidP="000C1D6C">
      <w:pPr>
        <w:spacing w:after="0" w:line="240" w:lineRule="auto"/>
        <w:jc w:val="center"/>
        <w:rPr>
          <w:rFonts w:ascii="Times New Roman" w:eastAsia="Times New Roman" w:hAnsi="Times New Roman" w:cs="Times New Roman"/>
          <w:b/>
          <w:bCs/>
          <w:color w:val="0000CC"/>
          <w:sz w:val="28"/>
          <w:szCs w:val="24"/>
          <w:lang w:val="en-US"/>
        </w:rPr>
      </w:pPr>
      <w:r w:rsidRPr="000C1D6C">
        <w:rPr>
          <w:rFonts w:ascii="Times New Roman" w:eastAsia="Times New Roman" w:hAnsi="Times New Roman" w:cs="Times New Roman"/>
          <w:b/>
          <w:bCs/>
          <w:color w:val="0000CC"/>
          <w:sz w:val="28"/>
          <w:szCs w:val="24"/>
          <w:lang w:val="en-US"/>
        </w:rPr>
        <w:t>Javna rasprava o Nacrtu strategije naučnog i tehnološkog razvoja</w:t>
      </w:r>
    </w:p>
    <w:p w:rsidR="000C1D6C" w:rsidRDefault="000C1D6C" w:rsidP="000C1D6C">
      <w:pPr>
        <w:spacing w:after="0" w:line="240" w:lineRule="auto"/>
        <w:rPr>
          <w:rFonts w:ascii="Times New Roman" w:eastAsia="Times New Roman" w:hAnsi="Times New Roman" w:cs="Times New Roman"/>
          <w:bCs/>
          <w:sz w:val="24"/>
          <w:szCs w:val="24"/>
          <w:lang w:val="en-US"/>
        </w:rPr>
      </w:pPr>
    </w:p>
    <w:p w:rsidR="00AA1BC9" w:rsidRDefault="00AA1BC9" w:rsidP="00AA1BC9">
      <w:pPr>
        <w:spacing w:after="0" w:line="240" w:lineRule="auto"/>
        <w:jc w:val="both"/>
        <w:rPr>
          <w:rFonts w:ascii="Times New Roman" w:eastAsia="Times New Roman" w:hAnsi="Times New Roman" w:cs="Times New Roman"/>
          <w:bCs/>
          <w:sz w:val="24"/>
          <w:szCs w:val="24"/>
          <w:lang w:val="en-US"/>
        </w:rPr>
      </w:pPr>
      <w:r w:rsidRPr="000C1D6C">
        <w:rPr>
          <w:rFonts w:ascii="Times New Roman" w:eastAsia="Times New Roman" w:hAnsi="Times New Roman" w:cs="Times New Roman"/>
          <w:bCs/>
          <w:sz w:val="24"/>
          <w:szCs w:val="24"/>
          <w:lang w:eastAsia="sr-Latn-RS"/>
        </w:rPr>
        <w:drawing>
          <wp:anchor distT="0" distB="0" distL="114300" distR="114300" simplePos="0" relativeHeight="251665408" behindDoc="0" locked="0" layoutInCell="1" allowOverlap="1" wp14:anchorId="6FAFBB5D" wp14:editId="43B3D6AC">
            <wp:simplePos x="0" y="0"/>
            <wp:positionH relativeFrom="column">
              <wp:posOffset>3609975</wp:posOffset>
            </wp:positionH>
            <wp:positionV relativeFrom="paragraph">
              <wp:posOffset>203200</wp:posOffset>
            </wp:positionV>
            <wp:extent cx="2324100" cy="1162050"/>
            <wp:effectExtent l="0" t="0" r="0" b="0"/>
            <wp:wrapSquare wrapText="bothSides"/>
            <wp:docPr id="3" name="Picture 3" descr="rektorat un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ktorat uns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0C1D6C">
        <w:rPr>
          <w:rFonts w:ascii="Times New Roman" w:eastAsia="Times New Roman" w:hAnsi="Times New Roman" w:cs="Times New Roman"/>
          <w:bCs/>
          <w:sz w:val="24"/>
          <w:szCs w:val="24"/>
          <w:lang w:val="en-US"/>
        </w:rPr>
        <w:tab/>
      </w:r>
      <w:r w:rsidR="000C1D6C" w:rsidRPr="000C1D6C">
        <w:rPr>
          <w:rFonts w:ascii="Times New Roman" w:eastAsia="Times New Roman" w:hAnsi="Times New Roman" w:cs="Times New Roman"/>
          <w:bCs/>
          <w:sz w:val="24"/>
          <w:szCs w:val="24"/>
          <w:lang w:val="en-US"/>
        </w:rPr>
        <w:t xml:space="preserve">U amfiteatru Centralne zgrade Univerziteta u Novom Sadu </w:t>
      </w:r>
      <w:r w:rsidR="000C1D6C">
        <w:rPr>
          <w:rFonts w:ascii="Times New Roman" w:eastAsia="Times New Roman" w:hAnsi="Times New Roman" w:cs="Times New Roman"/>
          <w:bCs/>
          <w:sz w:val="24"/>
          <w:szCs w:val="24"/>
          <w:lang w:val="en-US"/>
        </w:rPr>
        <w:t>j</w:t>
      </w:r>
      <w:r w:rsidR="000C1D6C" w:rsidRPr="000C1D6C">
        <w:rPr>
          <w:rFonts w:ascii="Times New Roman" w:eastAsia="Times New Roman" w:hAnsi="Times New Roman" w:cs="Times New Roman"/>
          <w:bCs/>
          <w:sz w:val="24"/>
          <w:szCs w:val="24"/>
          <w:lang w:val="en-US"/>
        </w:rPr>
        <w:t>e održana tribina povodom Javne rasprave o Nacrtu strategije naučnog i tehnološkog razvoja Republike Srbije za period od 2016. do 2020. godine - "Istraživanje za inovacije", koja se sprovodi u periodu od 16. novembra do 5. decembra.</w:t>
      </w:r>
      <w:r w:rsidR="000C1D6C">
        <w:rPr>
          <w:rFonts w:ascii="Times New Roman" w:eastAsia="Times New Roman" w:hAnsi="Times New Roman" w:cs="Times New Roman"/>
          <w:bCs/>
          <w:sz w:val="24"/>
          <w:szCs w:val="24"/>
          <w:lang w:val="en-US"/>
        </w:rPr>
        <w:t xml:space="preserve"> Na tribini su učestvovali predstavnici </w:t>
      </w:r>
      <w:r w:rsidR="000C1D6C" w:rsidRPr="000C1D6C">
        <w:rPr>
          <w:rFonts w:ascii="Times New Roman" w:eastAsia="Times New Roman" w:hAnsi="Times New Roman" w:cs="Times New Roman"/>
          <w:bCs/>
          <w:sz w:val="24"/>
          <w:szCs w:val="24"/>
          <w:lang w:val="en-US"/>
        </w:rPr>
        <w:t xml:space="preserve"> Univerzitet</w:t>
      </w:r>
      <w:r w:rsidR="000C1D6C">
        <w:rPr>
          <w:rFonts w:ascii="Times New Roman" w:eastAsia="Times New Roman" w:hAnsi="Times New Roman" w:cs="Times New Roman"/>
          <w:bCs/>
          <w:sz w:val="24"/>
          <w:szCs w:val="24"/>
          <w:lang w:val="en-US"/>
        </w:rPr>
        <w:t>a</w:t>
      </w:r>
      <w:r w:rsidR="000C1D6C" w:rsidRPr="000C1D6C">
        <w:rPr>
          <w:rFonts w:ascii="Times New Roman" w:eastAsia="Times New Roman" w:hAnsi="Times New Roman" w:cs="Times New Roman"/>
          <w:bCs/>
          <w:sz w:val="24"/>
          <w:szCs w:val="24"/>
          <w:lang w:val="en-US"/>
        </w:rPr>
        <w:t xml:space="preserve"> u Novom</w:t>
      </w:r>
      <w:r w:rsidR="000C1D6C">
        <w:rPr>
          <w:rFonts w:ascii="Times New Roman" w:eastAsia="Times New Roman" w:hAnsi="Times New Roman" w:cs="Times New Roman"/>
          <w:bCs/>
          <w:sz w:val="24"/>
          <w:szCs w:val="24"/>
          <w:lang w:val="en-US"/>
        </w:rPr>
        <w:t xml:space="preserve"> Sadu sa fakultetima, Regionalne privredne komore, malih i srednjih</w:t>
      </w:r>
      <w:r w:rsidR="000C1D6C" w:rsidRPr="000C1D6C">
        <w:rPr>
          <w:rFonts w:ascii="Times New Roman" w:eastAsia="Times New Roman" w:hAnsi="Times New Roman" w:cs="Times New Roman"/>
          <w:bCs/>
          <w:sz w:val="24"/>
          <w:szCs w:val="24"/>
          <w:lang w:val="en-US"/>
        </w:rPr>
        <w:t xml:space="preserve"> preduzeća, kompanije i druga pravna i fizička lica, kao i predstavnici lokalne samouprave.</w:t>
      </w:r>
    </w:p>
    <w:p w:rsidR="00AA1BC9" w:rsidRDefault="00AA1BC9" w:rsidP="00AA1BC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U uvodnom delu prisutnima su se obratil</w:t>
      </w:r>
      <w:r w:rsidR="000C1D6C" w:rsidRPr="000C1D6C">
        <w:rPr>
          <w:rFonts w:ascii="Times New Roman" w:eastAsia="Times New Roman" w:hAnsi="Times New Roman" w:cs="Times New Roman"/>
          <w:bCs/>
          <w:sz w:val="24"/>
          <w:szCs w:val="24"/>
          <w:lang w:val="en-US"/>
        </w:rPr>
        <w:t>i prof. dr Dušan Nikolić, rektor Univerziteta u Novom Sadu i dr Srđan Verbić, ministar prosvete, nauke i tehnološkog razvoja.</w:t>
      </w:r>
      <w:r>
        <w:rPr>
          <w:rFonts w:ascii="Times New Roman" w:eastAsia="Times New Roman" w:hAnsi="Times New Roman" w:cs="Times New Roman"/>
          <w:bCs/>
          <w:sz w:val="24"/>
          <w:szCs w:val="24"/>
          <w:lang w:val="en-US"/>
        </w:rPr>
        <w:t xml:space="preserve"> Nacrt strategije predstavila j</w:t>
      </w:r>
      <w:r w:rsidR="000C1D6C" w:rsidRPr="000C1D6C">
        <w:rPr>
          <w:rFonts w:ascii="Times New Roman" w:eastAsia="Times New Roman" w:hAnsi="Times New Roman" w:cs="Times New Roman"/>
          <w:bCs/>
          <w:sz w:val="24"/>
          <w:szCs w:val="24"/>
          <w:lang w:val="en-US"/>
        </w:rPr>
        <w:t>e prof. dr Vera Dondur, državna sekretarka u Ministarstvu prosve</w:t>
      </w:r>
      <w:r>
        <w:rPr>
          <w:rFonts w:ascii="Times New Roman" w:eastAsia="Times New Roman" w:hAnsi="Times New Roman" w:cs="Times New Roman"/>
          <w:bCs/>
          <w:sz w:val="24"/>
          <w:szCs w:val="24"/>
          <w:lang w:val="en-US"/>
        </w:rPr>
        <w:t>te, nauke i tehnološkog razvoja.</w:t>
      </w:r>
      <w:r w:rsidRPr="000C1D6C">
        <w:rPr>
          <w:rFonts w:ascii="Times New Roman" w:eastAsia="Times New Roman" w:hAnsi="Times New Roman" w:cs="Times New Roman"/>
          <w:bCs/>
          <w:sz w:val="24"/>
          <w:szCs w:val="24"/>
          <w:lang w:val="en-US"/>
        </w:rPr>
        <w:t xml:space="preserve"> </w:t>
      </w:r>
    </w:p>
    <w:p w:rsidR="000C1D6C" w:rsidRPr="000C1D6C" w:rsidRDefault="00AA1BC9" w:rsidP="00AA1BC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 xml:space="preserve">Primedbe </w:t>
      </w:r>
      <w:r w:rsidR="000C1D6C" w:rsidRPr="000C1D6C">
        <w:rPr>
          <w:rFonts w:ascii="Times New Roman" w:eastAsia="Times New Roman" w:hAnsi="Times New Roman" w:cs="Times New Roman"/>
          <w:bCs/>
          <w:sz w:val="24"/>
          <w:szCs w:val="24"/>
          <w:lang w:val="en-US"/>
        </w:rPr>
        <w:t xml:space="preserve">i sugestije na Nacrt strategije, u toku trajanja Javne rasprave, mogu se dostaviti Ministarstvu prosvete, nauke i tehnološkog razvoja putem elektronske pošte na adresu </w:t>
      </w:r>
      <w:hyperlink r:id="rId11" w:history="1">
        <w:r w:rsidRPr="00242F59">
          <w:rPr>
            <w:rStyle w:val="Hyperlink"/>
            <w:rFonts w:ascii="Times New Roman" w:eastAsia="Times New Roman" w:hAnsi="Times New Roman" w:cs="Times New Roman"/>
            <w:bCs/>
            <w:sz w:val="24"/>
            <w:szCs w:val="24"/>
            <w:lang w:val="en-US"/>
          </w:rPr>
          <w:t>nauka.javnerasprave@mpn.gov.rs</w:t>
        </w:r>
      </w:hyperlink>
      <w:r w:rsidR="000C1D6C" w:rsidRPr="000C1D6C">
        <w:rPr>
          <w:rFonts w:ascii="Times New Roman" w:eastAsia="Times New Roman" w:hAnsi="Times New Roman" w:cs="Times New Roman"/>
          <w:bCs/>
          <w:sz w:val="24"/>
          <w:szCs w:val="24"/>
          <w:lang w:val="en-US"/>
        </w:rPr>
        <w:t>.</w:t>
      </w:r>
    </w:p>
    <w:p w:rsidR="000C1D6C" w:rsidRDefault="000C1D6C" w:rsidP="00143593">
      <w:pPr>
        <w:spacing w:after="0" w:line="240" w:lineRule="auto"/>
        <w:jc w:val="both"/>
        <w:rPr>
          <w:rFonts w:ascii="Times New Roman" w:hAnsi="Times New Roman" w:cs="Times New Roman"/>
          <w:sz w:val="24"/>
          <w:lang w:val="en-US"/>
        </w:rPr>
      </w:pPr>
    </w:p>
    <w:p w:rsidR="002271A3" w:rsidRPr="000C1D6C" w:rsidRDefault="002271A3" w:rsidP="002D0D32">
      <w:pPr>
        <w:spacing w:after="0" w:line="240" w:lineRule="auto"/>
        <w:jc w:val="center"/>
        <w:rPr>
          <w:rFonts w:ascii="Times New Roman" w:hAnsi="Times New Roman" w:cs="Times New Roman"/>
          <w:b/>
          <w:bCs/>
          <w:color w:val="0000CC"/>
          <w:sz w:val="28"/>
          <w:lang w:val="en-US"/>
        </w:rPr>
      </w:pPr>
      <w:r w:rsidRPr="000C1D6C">
        <w:rPr>
          <w:rFonts w:ascii="Times New Roman" w:hAnsi="Times New Roman" w:cs="Times New Roman"/>
          <w:b/>
          <w:bCs/>
          <w:color w:val="0000CC"/>
          <w:sz w:val="28"/>
          <w:lang w:val="en-US"/>
        </w:rPr>
        <w:t>Verbić: Privreda da vidi korist od nauke</w:t>
      </w:r>
    </w:p>
    <w:p w:rsidR="002D0D32" w:rsidRDefault="002D0D32" w:rsidP="002271A3">
      <w:pPr>
        <w:spacing w:after="0" w:line="240" w:lineRule="auto"/>
        <w:jc w:val="both"/>
        <w:rPr>
          <w:rFonts w:ascii="Times New Roman" w:hAnsi="Times New Roman" w:cs="Times New Roman"/>
          <w:b/>
          <w:bCs/>
          <w:sz w:val="24"/>
          <w:lang w:val="en-US"/>
        </w:rPr>
      </w:pPr>
    </w:p>
    <w:p w:rsidR="002D0D32" w:rsidRDefault="002D0D32" w:rsidP="002D0D32">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002271A3" w:rsidRPr="002D0D32">
        <w:rPr>
          <w:rFonts w:ascii="Times New Roman" w:hAnsi="Times New Roman" w:cs="Times New Roman"/>
          <w:bCs/>
          <w:sz w:val="24"/>
          <w:lang w:val="en-US"/>
        </w:rPr>
        <w:t>Ministar prosvete, nauke i tehnološkog razvo</w:t>
      </w:r>
      <w:r w:rsidR="00AA1BC9">
        <w:rPr>
          <w:rFonts w:ascii="Times New Roman" w:hAnsi="Times New Roman" w:cs="Times New Roman"/>
          <w:bCs/>
          <w:sz w:val="24"/>
          <w:lang w:val="en-US"/>
        </w:rPr>
        <w:t xml:space="preserve">ja Srđan Verbić izjavio je </w:t>
      </w:r>
      <w:r w:rsidR="002271A3" w:rsidRPr="002D0D32">
        <w:rPr>
          <w:rFonts w:ascii="Times New Roman" w:hAnsi="Times New Roman" w:cs="Times New Roman"/>
          <w:bCs/>
          <w:sz w:val="24"/>
          <w:lang w:val="en-US"/>
        </w:rPr>
        <w:t xml:space="preserve"> da nauka u Srbiji treba da postane još bolja i prepoznatija u svetu, ali istovremeno da bude primenjena kako u privredi, tako i kada je reč o donošenju odluka na najvišem nivou.</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Verbić je, uoči javne rasprave o Predlogu strategije naučnog i tehnološkog razvoja Srbije do 2020. "Istraživanje i inovacije" rekao da dve ključne reči treba da ilustruju nauku u narednom periodu - izvršnost i relevantnost.</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"U onim oblastima u kojima smo dobri želimo da budemo još bolji i prepoznati u celom svetu. A kada je reč o istraživanjima, želimo da budu primenjena gde god je to moguće, da privreda od toga vidi korist, da se pokrenu i neke druge stvari, sve do donošenja odluka na najvišem nivou", naglasio je ministar.</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U svim tim oblastima nauka može da pomogne, dodao je.</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"Mi želimo da nauka bude izvrsna i relevantna", poručio je Verbić.</w:t>
      </w:r>
    </w:p>
    <w:p w:rsidR="002D0D32" w:rsidRDefault="002D0D32" w:rsidP="002D0D32">
      <w:pPr>
        <w:spacing w:after="0" w:line="240" w:lineRule="auto"/>
        <w:jc w:val="both"/>
        <w:rPr>
          <w:rFonts w:ascii="Times New Roman" w:hAnsi="Times New Roman" w:cs="Times New Roman"/>
          <w:bCs/>
          <w:sz w:val="24"/>
          <w:lang w:val="en-US"/>
        </w:rPr>
      </w:pPr>
    </w:p>
    <w:p w:rsidR="002D0D32" w:rsidRPr="000C1D6C" w:rsidRDefault="002D0D32" w:rsidP="002D0D32">
      <w:pPr>
        <w:spacing w:after="0" w:line="240" w:lineRule="auto"/>
        <w:jc w:val="center"/>
        <w:rPr>
          <w:rFonts w:ascii="Times New Roman" w:hAnsi="Times New Roman" w:cs="Times New Roman"/>
          <w:b/>
          <w:bCs/>
          <w:color w:val="0000CC"/>
          <w:sz w:val="28"/>
          <w:lang w:val="en-US"/>
        </w:rPr>
      </w:pPr>
      <w:r w:rsidRPr="000C1D6C">
        <w:rPr>
          <w:rFonts w:ascii="Times New Roman" w:hAnsi="Times New Roman" w:cs="Times New Roman"/>
          <w:b/>
          <w:color w:val="0000CC"/>
          <w:sz w:val="28"/>
          <w:lang w:val="en-US"/>
        </w:rPr>
        <w:t>Ministarstvo</w:t>
      </w:r>
      <w:r w:rsidRPr="000C1D6C">
        <w:rPr>
          <w:rFonts w:ascii="Times New Roman" w:hAnsi="Times New Roman" w:cs="Times New Roman"/>
          <w:b/>
          <w:bCs/>
          <w:color w:val="0000CC"/>
          <w:sz w:val="28"/>
          <w:lang w:val="en-US"/>
        </w:rPr>
        <w:t xml:space="preserve"> </w:t>
      </w:r>
      <w:r w:rsidRPr="000C1D6C">
        <w:rPr>
          <w:rFonts w:ascii="Times New Roman" w:hAnsi="Times New Roman" w:cs="Times New Roman"/>
          <w:b/>
          <w:color w:val="0000CC"/>
          <w:sz w:val="28"/>
          <w:lang w:val="en-US"/>
        </w:rPr>
        <w:t>želi što širu javnu raspravu</w:t>
      </w:r>
    </w:p>
    <w:p w:rsidR="002D0D32" w:rsidRDefault="002D0D32" w:rsidP="002271A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p>
    <w:p w:rsidR="002D0D32" w:rsidRDefault="002D0D32" w:rsidP="002271A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lastRenderedPageBreak/>
        <w:tab/>
      </w:r>
      <w:r w:rsidR="002271A3" w:rsidRPr="002271A3">
        <w:rPr>
          <w:rFonts w:ascii="Times New Roman" w:hAnsi="Times New Roman" w:cs="Times New Roman"/>
          <w:sz w:val="24"/>
          <w:lang w:val="en-US"/>
        </w:rPr>
        <w:t>Govoreći o nacrtu nove strategije, Verbić je rekao da taj predlog Ministarstvo ne "zakucava", već želi što širu javnu raspravu kako bi je svi čuli i videli i kako bi se postigao najbolji dogovor šta se želi od nauke u narednom periodu.</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"Želimo sebi da postavimo realistične ciljeve, ne nešto što bismo želeli, već nešto za šta zaista možemo da napravimo dobar akcioni plan u koji ćemo zatim da uključimo i sve ostale. Ovo ne sme da bude zatvoreno u akademsku zajednicu, jer tako niko neće razumeti ni šta su mogućnosti niti šta su potrebe nauke", poručio je ministar.</w:t>
      </w:r>
    </w:p>
    <w:p w:rsidR="002271A3" w:rsidRPr="002D0D32" w:rsidRDefault="002D0D32" w:rsidP="002271A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2271A3" w:rsidRPr="002271A3">
        <w:rPr>
          <w:rFonts w:ascii="Times New Roman" w:hAnsi="Times New Roman" w:cs="Times New Roman"/>
          <w:sz w:val="24"/>
          <w:lang w:val="en-US"/>
        </w:rPr>
        <w:t>Kada je reč o sredstvima za nauku, Verbić je dodao da su ona ostala na istom nivou kao i do sada, ali da postoji želja da ona budu veća.</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"Sada je stvar akcionog plana kako ćemo da obezbedimo da ona budu veća", zaključio je ministar Verbić.</w:t>
      </w:r>
    </w:p>
    <w:p w:rsidR="002271A3" w:rsidRDefault="002271A3" w:rsidP="00143593">
      <w:pPr>
        <w:spacing w:after="0" w:line="240" w:lineRule="auto"/>
        <w:jc w:val="both"/>
        <w:rPr>
          <w:rFonts w:ascii="Times New Roman" w:hAnsi="Times New Roman" w:cs="Times New Roman"/>
          <w:sz w:val="24"/>
          <w:lang w:val="en-US"/>
        </w:rPr>
      </w:pPr>
    </w:p>
    <w:p w:rsidR="00AA1BC9" w:rsidRPr="00AA1BC9" w:rsidRDefault="00AA1BC9" w:rsidP="00AA1BC9">
      <w:pPr>
        <w:spacing w:after="0" w:line="240" w:lineRule="auto"/>
        <w:jc w:val="center"/>
        <w:rPr>
          <w:rFonts w:ascii="Times New Roman" w:eastAsia="Times New Roman" w:hAnsi="Times New Roman" w:cs="Times New Roman"/>
          <w:b/>
          <w:bCs/>
          <w:color w:val="0000CC"/>
          <w:sz w:val="28"/>
          <w:szCs w:val="24"/>
          <w:lang w:val="en-US"/>
        </w:rPr>
      </w:pPr>
      <w:r w:rsidRPr="00AA1BC9">
        <w:rPr>
          <w:rFonts w:ascii="Times New Roman" w:eastAsia="Times New Roman" w:hAnsi="Times New Roman" w:cs="Times New Roman"/>
          <w:b/>
          <w:bCs/>
          <w:color w:val="0000CC"/>
          <w:sz w:val="28"/>
          <w:szCs w:val="24"/>
          <w:lang w:val="en-US"/>
        </w:rPr>
        <w:t>Pozitivne reakcije na “Đačke bilborde”</w:t>
      </w:r>
    </w:p>
    <w:p w:rsidR="00AA1BC9" w:rsidRPr="00AA1BC9" w:rsidRDefault="00AA1BC9" w:rsidP="00AA1BC9">
      <w:pPr>
        <w:spacing w:after="0" w:line="240" w:lineRule="auto"/>
        <w:rPr>
          <w:rFonts w:ascii="Times New Roman" w:eastAsia="Times New Roman" w:hAnsi="Times New Roman" w:cs="Times New Roman"/>
          <w:bCs/>
          <w:i/>
          <w:sz w:val="24"/>
          <w:szCs w:val="24"/>
          <w:lang w:val="en-US"/>
        </w:rPr>
      </w:pPr>
    </w:p>
    <w:p w:rsidR="00AA1BC9" w:rsidRPr="00AA1BC9" w:rsidRDefault="00AA1BC9" w:rsidP="00AA1BC9">
      <w:pPr>
        <w:spacing w:after="0" w:line="240" w:lineRule="auto"/>
        <w:jc w:val="both"/>
        <w:rPr>
          <w:rFonts w:ascii="Times New Roman" w:eastAsia="Times New Roman" w:hAnsi="Times New Roman" w:cs="Times New Roman"/>
          <w:bCs/>
          <w:sz w:val="24"/>
          <w:szCs w:val="24"/>
          <w:lang w:val="en-US"/>
        </w:rPr>
      </w:pPr>
      <w:r w:rsidRPr="00AA1BC9">
        <w:rPr>
          <w:rFonts w:ascii="Times New Roman" w:eastAsia="Times New Roman" w:hAnsi="Times New Roman" w:cs="Times New Roman"/>
          <w:bCs/>
          <w:sz w:val="24"/>
          <w:szCs w:val="24"/>
          <w:lang w:eastAsia="sr-Latn-RS"/>
        </w:rPr>
        <w:drawing>
          <wp:anchor distT="0" distB="0" distL="114300" distR="114300" simplePos="0" relativeHeight="251667456" behindDoc="0" locked="0" layoutInCell="1" allowOverlap="1" wp14:anchorId="1556FD58" wp14:editId="4541DEA7">
            <wp:simplePos x="0" y="0"/>
            <wp:positionH relativeFrom="column">
              <wp:posOffset>3619500</wp:posOffset>
            </wp:positionH>
            <wp:positionV relativeFrom="paragraph">
              <wp:posOffset>234950</wp:posOffset>
            </wp:positionV>
            <wp:extent cx="2295525" cy="1147445"/>
            <wp:effectExtent l="0" t="0" r="9525" b="0"/>
            <wp:wrapSquare wrapText="bothSides"/>
            <wp:docPr id="4" name="Picture 4" descr="rusini valentina kolosnjaji bilb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sini valentina kolosnjaji bilbord"/>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1BC9">
        <w:rPr>
          <w:rFonts w:ascii="Times New Roman" w:eastAsia="Times New Roman" w:hAnsi="Times New Roman" w:cs="Times New Roman"/>
          <w:bCs/>
          <w:sz w:val="24"/>
          <w:szCs w:val="24"/>
          <w:lang w:val="en-US"/>
        </w:rPr>
        <w:tab/>
        <w:t xml:space="preserve">Bilbordi koji su se pre desetak dana pojavili u Novom Sadu, a na kojima su predstavljeni najbolji učenici novosadskih osnovnih i srednjih škola izazvali su izuzetno pozitivne reakcije kako u Srbiji, tako i u celom regionu. Predsednik Udrženja za promociju društvene odgovornosti Aleksandar Savanović, koji je idejni tvorac projekta "Učim, znam, vredim", rekao je Tanjugu da su i samom Udruženju iznenađeni načinom na koji je javnost u Srbiji i Regionu reagovala na "đačke bilborde", jer, kako je kazao, sa svih strana samo stižu reči hvale. "Svesni smo da je ovo društvo generalno opterećeno nasleđima nasleđima tih 'veselih devedesetih' i nismo očekivali da će ovaj projekat listom naići na izuzetno pozitivne reakcije. Ono što nas je posebno obradovalo jeste činjenica da je ta priča ođeknula i u Beogradu i u zemljama Regiona, što govori da su ljudi u svim tim državana željni pozitivnih uzora", rekao je Savanović. </w:t>
      </w:r>
    </w:p>
    <w:p w:rsidR="00AA1BC9" w:rsidRPr="00AA1BC9" w:rsidRDefault="00AA1BC9" w:rsidP="00AA1BC9">
      <w:pPr>
        <w:spacing w:after="0" w:line="240" w:lineRule="auto"/>
        <w:jc w:val="both"/>
        <w:rPr>
          <w:rFonts w:ascii="Times New Roman" w:eastAsia="Times New Roman" w:hAnsi="Times New Roman" w:cs="Times New Roman"/>
          <w:bCs/>
          <w:sz w:val="24"/>
          <w:szCs w:val="24"/>
          <w:lang w:val="en-US"/>
        </w:rPr>
      </w:pPr>
      <w:r w:rsidRPr="00AA1BC9">
        <w:rPr>
          <w:rFonts w:ascii="Times New Roman" w:eastAsia="Times New Roman" w:hAnsi="Times New Roman" w:cs="Times New Roman"/>
          <w:bCs/>
          <w:sz w:val="24"/>
          <w:szCs w:val="24"/>
          <w:lang w:val="en-US"/>
        </w:rPr>
        <w:tab/>
        <w:t>On je pojasnio da je projekat "Učim, znam, vredim" realizovan od aprila do septembra u saradnji sa novosadskim srednjim i osnovnim školama, sa ciljem da predstavi najbolje novosadske đake koji su u protekloj školskoj godini (2014/2015) ostvarili najznačajnije uspehe na republičkim i međunarodnim školskim takmičenjima. Po Savanovićevim rečima kao posledica tog konkursa "rodilo" se 14 bilborda u Novom Sadu na kojima je predstavljeno tridesetak učenika od ukupno šezdeset, koje su škole prijavile na konkurs. "Sam konkurs je bio prilično rigidan po pitanju uslova, jer je jedan od uslova bio da su učenici osvojili jedno od prva tri mesta na republičkim ili međunarodnim takmičenjima, tako da su svi prijavljeni ispunili taj uslov, ali nažalost nisu svi predstavljeni na bilbordima mada su to apsoluzno zaslužili", naglasio je Savanović. Ideja projekta je da se, kako je rekao, pokušaju promovisati zdrave vrednosti i da se mladim ljudima ponude neki novi pravi uzori nasuprot onima koji im se najčešće nude posednjih četvrt veka.</w:t>
      </w:r>
    </w:p>
    <w:p w:rsidR="00AA1BC9" w:rsidRPr="00AA1BC9" w:rsidRDefault="00AA1BC9" w:rsidP="00AA1BC9">
      <w:pPr>
        <w:spacing w:after="0" w:line="240" w:lineRule="auto"/>
        <w:jc w:val="both"/>
        <w:rPr>
          <w:rFonts w:ascii="Times New Roman" w:eastAsia="Times New Roman" w:hAnsi="Times New Roman" w:cs="Times New Roman"/>
          <w:bCs/>
          <w:sz w:val="24"/>
          <w:szCs w:val="24"/>
          <w:lang w:val="en-US"/>
        </w:rPr>
      </w:pPr>
      <w:r w:rsidRPr="00AA1BC9">
        <w:rPr>
          <w:rFonts w:ascii="Times New Roman" w:eastAsia="Times New Roman" w:hAnsi="Times New Roman" w:cs="Times New Roman"/>
          <w:bCs/>
          <w:sz w:val="24"/>
          <w:szCs w:val="24"/>
          <w:lang w:val="en-US"/>
        </w:rPr>
        <w:tab/>
        <w:t>"Ovaj vid, da tako kažem, zidnog novinarstva je vrlo dobar način da se promovišu prave vrednosti jer ta informacija neće biti zapažena samo pet minuta nego više dana", zaključio je Savanović i dodao da su pomenuti bilbordi pokušaj da se ova naša surova stvarnost oplemeni nekim lepim prizorima.</w:t>
      </w:r>
    </w:p>
    <w:p w:rsidR="00AA1BC9" w:rsidRDefault="00AA1BC9" w:rsidP="00143593">
      <w:pPr>
        <w:spacing w:after="0" w:line="240" w:lineRule="auto"/>
        <w:jc w:val="both"/>
        <w:rPr>
          <w:rFonts w:ascii="Times New Roman" w:hAnsi="Times New Roman" w:cs="Times New Roman"/>
          <w:sz w:val="24"/>
          <w:lang w:val="en-US"/>
        </w:rPr>
      </w:pPr>
    </w:p>
    <w:p w:rsidR="002271A3" w:rsidRPr="000C1D6C" w:rsidRDefault="002271A3" w:rsidP="002D0D32">
      <w:pPr>
        <w:spacing w:after="0" w:line="240" w:lineRule="auto"/>
        <w:jc w:val="center"/>
        <w:rPr>
          <w:rFonts w:ascii="Times New Roman" w:hAnsi="Times New Roman" w:cs="Times New Roman"/>
          <w:b/>
          <w:bCs/>
          <w:color w:val="0000CC"/>
          <w:sz w:val="28"/>
          <w:lang w:val="en-US"/>
        </w:rPr>
      </w:pPr>
      <w:r w:rsidRPr="000C1D6C">
        <w:rPr>
          <w:rFonts w:ascii="Times New Roman" w:hAnsi="Times New Roman" w:cs="Times New Roman"/>
          <w:b/>
          <w:bCs/>
          <w:color w:val="0000CC"/>
          <w:sz w:val="28"/>
          <w:lang w:val="en-US"/>
        </w:rPr>
        <w:t>Polufinale Takmičenja za najbolju tehnološku inovaciju u Srbiji</w:t>
      </w:r>
    </w:p>
    <w:p w:rsidR="002D0D32" w:rsidRDefault="002D0D32" w:rsidP="002271A3">
      <w:pPr>
        <w:spacing w:after="0" w:line="240" w:lineRule="auto"/>
        <w:jc w:val="both"/>
        <w:rPr>
          <w:rFonts w:ascii="Times New Roman" w:hAnsi="Times New Roman" w:cs="Times New Roman"/>
          <w:b/>
          <w:bCs/>
          <w:sz w:val="24"/>
          <w:lang w:val="en-US"/>
        </w:rPr>
      </w:pPr>
    </w:p>
    <w:p w:rsidR="002D0D32" w:rsidRDefault="002D0D32" w:rsidP="002D0D32">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lastRenderedPageBreak/>
        <w:tab/>
      </w:r>
      <w:r w:rsidR="002271A3" w:rsidRPr="002D0D32">
        <w:rPr>
          <w:rFonts w:ascii="Times New Roman" w:hAnsi="Times New Roman" w:cs="Times New Roman"/>
          <w:bCs/>
          <w:sz w:val="24"/>
          <w:lang w:val="en-US"/>
        </w:rPr>
        <w:t>P</w:t>
      </w:r>
      <w:r>
        <w:rPr>
          <w:rFonts w:ascii="Times New Roman" w:hAnsi="Times New Roman" w:cs="Times New Roman"/>
          <w:bCs/>
          <w:sz w:val="24"/>
          <w:lang w:val="en-US"/>
        </w:rPr>
        <w:t>rvo p</w:t>
      </w:r>
      <w:r w:rsidR="002271A3" w:rsidRPr="002D0D32">
        <w:rPr>
          <w:rFonts w:ascii="Times New Roman" w:hAnsi="Times New Roman" w:cs="Times New Roman"/>
          <w:bCs/>
          <w:sz w:val="24"/>
          <w:lang w:val="en-US"/>
        </w:rPr>
        <w:t>olufinale Takmičenja za na</w:t>
      </w:r>
      <w:r>
        <w:rPr>
          <w:rFonts w:ascii="Times New Roman" w:hAnsi="Times New Roman" w:cs="Times New Roman"/>
          <w:bCs/>
          <w:sz w:val="24"/>
          <w:lang w:val="en-US"/>
        </w:rPr>
        <w:t>jbolju tehnološku inovaciju, j</w:t>
      </w:r>
      <w:r w:rsidR="002271A3" w:rsidRPr="002D0D32">
        <w:rPr>
          <w:rFonts w:ascii="Times New Roman" w:hAnsi="Times New Roman" w:cs="Times New Roman"/>
          <w:bCs/>
          <w:sz w:val="24"/>
          <w:lang w:val="en-US"/>
        </w:rPr>
        <w:t>e održano u sredu 2. decembra, sa početkom u 10 časova, u Svečanoj sali Fakulteta</w:t>
      </w:r>
      <w:r>
        <w:rPr>
          <w:rFonts w:ascii="Times New Roman" w:hAnsi="Times New Roman" w:cs="Times New Roman"/>
          <w:bCs/>
          <w:sz w:val="24"/>
          <w:lang w:val="en-US"/>
        </w:rPr>
        <w:t xml:space="preserve"> tehničkih nauka u Novom Sadu, a drugo biće održano </w:t>
      </w:r>
      <w:r w:rsidR="002271A3" w:rsidRPr="002D0D32">
        <w:rPr>
          <w:rFonts w:ascii="Times New Roman" w:hAnsi="Times New Roman" w:cs="Times New Roman"/>
          <w:bCs/>
          <w:sz w:val="24"/>
          <w:lang w:val="en-US"/>
        </w:rPr>
        <w:t xml:space="preserve"> u petak, 4. decembra, u prostorijama kompanije Metalac a.d. u Gornjem Milanovcu, najavili su organizatori takmičenja.</w:t>
      </w:r>
      <w:r>
        <w:rPr>
          <w:rFonts w:ascii="Times New Roman" w:hAnsi="Times New Roman" w:cs="Times New Roman"/>
          <w:bCs/>
          <w:sz w:val="24"/>
          <w:lang w:val="en-US"/>
        </w:rPr>
        <w:t xml:space="preserve"> </w:t>
      </w:r>
      <w:r w:rsidR="002271A3" w:rsidRPr="002271A3">
        <w:rPr>
          <w:rFonts w:ascii="Times New Roman" w:hAnsi="Times New Roman" w:cs="Times New Roman"/>
          <w:bCs/>
          <w:sz w:val="24"/>
          <w:lang w:val="en-US"/>
        </w:rPr>
        <w:t>Početni nagradni fond u takmičenju iznosi pet miliona dinara, a za trku za najbolju ovogodišnju inovaciju prijavila su se 123 tima sa ukupno 435 takmičara.</w:t>
      </w:r>
    </w:p>
    <w:p w:rsidR="002D0D32" w:rsidRDefault="002D0D32" w:rsidP="002D0D32">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1D3998" w:rsidRPr="001D3998">
        <w:rPr>
          <w:rFonts w:ascii="Times New Roman" w:eastAsia="Times New Roman" w:hAnsi="Times New Roman" w:cs="Times New Roman"/>
          <w:noProof w:val="0"/>
          <w:sz w:val="24"/>
          <w:szCs w:val="24"/>
          <w:lang w:val="en-US"/>
        </w:rPr>
        <w:t>Organizatori, Ministarstvo prosvete, nauke i tehnološkog razvoja, Privredna komora Srbije, Fakultet tehničkih nauka Univerziteta u Novom Sadu i Zavod za zaštitu intelektualne svojine, podsećaju na to da je cilj takmičenja promovisanje inovacionog kapaciteta i preduzetničke klime u Srbiji, kao i pomoć potencijalnim i postojećim haj-tek preduzetnicima koji su spremni i sposobni da sopstvene ideje iznesu na tržište.</w:t>
      </w:r>
    </w:p>
    <w:p w:rsidR="002271A3" w:rsidRPr="00AA1BC9" w:rsidRDefault="002D0D32" w:rsidP="0014359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1D3998" w:rsidRPr="001D3998">
        <w:rPr>
          <w:rFonts w:ascii="Times New Roman" w:eastAsia="Times New Roman" w:hAnsi="Times New Roman" w:cs="Times New Roman"/>
          <w:noProof w:val="0"/>
          <w:sz w:val="24"/>
          <w:szCs w:val="24"/>
          <w:lang w:val="en-US"/>
        </w:rPr>
        <w:t xml:space="preserve">U </w:t>
      </w:r>
      <w:r>
        <w:rPr>
          <w:rFonts w:ascii="Times New Roman" w:eastAsia="Times New Roman" w:hAnsi="Times New Roman" w:cs="Times New Roman"/>
          <w:noProof w:val="0"/>
          <w:sz w:val="24"/>
          <w:szCs w:val="24"/>
          <w:lang w:val="en-US"/>
        </w:rPr>
        <w:t>novosadskom polufinalu</w:t>
      </w:r>
      <w:r w:rsidR="001D3998" w:rsidRPr="001D3998">
        <w:rPr>
          <w:rFonts w:ascii="Times New Roman" w:eastAsia="Times New Roman" w:hAnsi="Times New Roman" w:cs="Times New Roman"/>
          <w:noProof w:val="0"/>
          <w:sz w:val="24"/>
          <w:szCs w:val="24"/>
          <w:lang w:val="en-US"/>
        </w:rPr>
        <w:t xml:space="preserve"> šest timova </w:t>
      </w:r>
      <w:r>
        <w:rPr>
          <w:rFonts w:ascii="Times New Roman" w:eastAsia="Times New Roman" w:hAnsi="Times New Roman" w:cs="Times New Roman"/>
          <w:noProof w:val="0"/>
          <w:sz w:val="24"/>
          <w:szCs w:val="24"/>
          <w:lang w:val="en-US"/>
        </w:rPr>
        <w:t xml:space="preserve"> je predstavilo</w:t>
      </w:r>
      <w:r w:rsidR="001D3998" w:rsidRPr="001D3998">
        <w:rPr>
          <w:rFonts w:ascii="Times New Roman" w:eastAsia="Times New Roman" w:hAnsi="Times New Roman" w:cs="Times New Roman"/>
          <w:noProof w:val="0"/>
          <w:sz w:val="24"/>
          <w:szCs w:val="24"/>
          <w:lang w:val="en-US"/>
        </w:rPr>
        <w:t xml:space="preserve"> inovativna rešenja iz oblasti poljoprivrede, građevine, medicine, mašinstva, građevinarstva i informaciono – komunik</w:t>
      </w:r>
      <w:r>
        <w:rPr>
          <w:rFonts w:ascii="Times New Roman" w:eastAsia="Times New Roman" w:hAnsi="Times New Roman" w:cs="Times New Roman"/>
          <w:noProof w:val="0"/>
          <w:sz w:val="24"/>
          <w:szCs w:val="24"/>
          <w:lang w:val="en-US"/>
        </w:rPr>
        <w:t>acionih tehnologija. Predstavili su</w:t>
      </w:r>
      <w:r w:rsidR="001D3998" w:rsidRPr="001D3998">
        <w:rPr>
          <w:rFonts w:ascii="Times New Roman" w:eastAsia="Times New Roman" w:hAnsi="Times New Roman" w:cs="Times New Roman"/>
          <w:noProof w:val="0"/>
          <w:sz w:val="24"/>
          <w:szCs w:val="24"/>
          <w:lang w:val="en-US"/>
        </w:rPr>
        <w:t xml:space="preserve"> se „Silos", sa inovacijom „Računarski program "Silos", SSMet, sa istoimenom inovacijom, Acc-box-2015, sa inovacijom „ACCBOX", „ BeeSafe3", sa inovacijom „Sigurnosna ubodna igla za medicinsku upotrebu", „BanKy", sa inovacijom „Bankarski kiosk" i WPS, sa inovacijom „Wine protect system – WPS" - mašinstvo.</w:t>
      </w:r>
    </w:p>
    <w:p w:rsidR="002271A3" w:rsidRDefault="002271A3" w:rsidP="00143593">
      <w:pPr>
        <w:spacing w:after="0" w:line="240" w:lineRule="auto"/>
        <w:jc w:val="both"/>
        <w:rPr>
          <w:rFonts w:ascii="Times New Roman" w:hAnsi="Times New Roman" w:cs="Times New Roman"/>
          <w:sz w:val="24"/>
          <w:lang w:val="en-US"/>
        </w:rPr>
      </w:pPr>
    </w:p>
    <w:p w:rsidR="002271A3" w:rsidRPr="000C1D6C" w:rsidRDefault="002271A3" w:rsidP="002D0D32">
      <w:pPr>
        <w:spacing w:after="0" w:line="240" w:lineRule="auto"/>
        <w:jc w:val="center"/>
        <w:rPr>
          <w:rFonts w:ascii="Times New Roman" w:hAnsi="Times New Roman" w:cs="Times New Roman"/>
          <w:b/>
          <w:bCs/>
          <w:color w:val="0000CC"/>
          <w:sz w:val="28"/>
          <w:lang w:val="en-US"/>
        </w:rPr>
      </w:pPr>
      <w:r w:rsidRPr="000C1D6C">
        <w:rPr>
          <w:rFonts w:ascii="Times New Roman" w:hAnsi="Times New Roman" w:cs="Times New Roman"/>
          <w:b/>
          <w:bCs/>
          <w:color w:val="0000CC"/>
          <w:sz w:val="28"/>
          <w:lang w:val="en-US"/>
        </w:rPr>
        <w:t>Obeležavanje Dana osoba sa invaliditetom</w:t>
      </w:r>
    </w:p>
    <w:p w:rsidR="002D0D32" w:rsidRDefault="002D0D32" w:rsidP="002271A3">
      <w:pPr>
        <w:spacing w:after="0" w:line="240" w:lineRule="auto"/>
        <w:jc w:val="both"/>
        <w:rPr>
          <w:rFonts w:ascii="Times New Roman" w:hAnsi="Times New Roman" w:cs="Times New Roman"/>
          <w:bCs/>
          <w:sz w:val="24"/>
          <w:lang w:val="en-US"/>
        </w:rPr>
      </w:pPr>
    </w:p>
    <w:p w:rsidR="002271A3" w:rsidRDefault="002D0D32" w:rsidP="002271A3">
      <w:pPr>
        <w:spacing w:after="0" w:line="240" w:lineRule="auto"/>
        <w:jc w:val="both"/>
        <w:rPr>
          <w:rFonts w:ascii="Times New Roman" w:hAnsi="Times New Roman" w:cs="Times New Roman"/>
          <w:sz w:val="24"/>
          <w:lang w:val="en-US"/>
        </w:rPr>
      </w:pPr>
      <w:r w:rsidRPr="002271A3">
        <w:rPr>
          <w:rFonts w:ascii="Times New Roman" w:hAnsi="Times New Roman" w:cs="Times New Roman"/>
          <w:sz w:val="24"/>
          <w:lang w:eastAsia="sr-Latn-RS"/>
        </w:rPr>
        <w:drawing>
          <wp:anchor distT="0" distB="0" distL="114300" distR="114300" simplePos="0" relativeHeight="251662336" behindDoc="0" locked="0" layoutInCell="1" allowOverlap="1" wp14:anchorId="6E062E4F" wp14:editId="7E2B75D2">
            <wp:simplePos x="0" y="0"/>
            <wp:positionH relativeFrom="column">
              <wp:posOffset>3733800</wp:posOffset>
            </wp:positionH>
            <wp:positionV relativeFrom="paragraph">
              <wp:posOffset>325120</wp:posOffset>
            </wp:positionV>
            <wp:extent cx="2171700" cy="1085850"/>
            <wp:effectExtent l="0" t="0" r="0" b="0"/>
            <wp:wrapSquare wrapText="bothSides"/>
            <wp:docPr id="8" name="Picture 8" descr="http://www.rtv.rs/sr_lat/zivot/kultura/slike/2015/11/30/biser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tv.rs/sr_lat/zivot/kultura/slike/2015/11/30/biser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002271A3" w:rsidRPr="002D0D32">
        <w:rPr>
          <w:rFonts w:ascii="Times New Roman" w:hAnsi="Times New Roman" w:cs="Times New Roman"/>
          <w:bCs/>
          <w:sz w:val="24"/>
          <w:lang w:val="en-US"/>
        </w:rPr>
        <w:t>D</w:t>
      </w:r>
      <w:r>
        <w:rPr>
          <w:rFonts w:ascii="Times New Roman" w:hAnsi="Times New Roman" w:cs="Times New Roman"/>
          <w:bCs/>
          <w:sz w:val="24"/>
          <w:lang w:val="en-US"/>
        </w:rPr>
        <w:t>an osoba sa invaliditetom – 3. d</w:t>
      </w:r>
      <w:r w:rsidR="002271A3" w:rsidRPr="002D0D32">
        <w:rPr>
          <w:rFonts w:ascii="Times New Roman" w:hAnsi="Times New Roman" w:cs="Times New Roman"/>
          <w:bCs/>
          <w:sz w:val="24"/>
          <w:lang w:val="en-US"/>
        </w:rPr>
        <w:t>ecembar, Savez udruženja za pomoć mentalno nedovoljno razvijenim osobama u AP Vojvodini obeležiće postavkom izložbi u 13 filijala Erste banke u Vojvodini i svečanom sednicom Upravnog odbora u Novom Sadu.</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Izložba obuhvata radove osoba sa invaliditetom nastale na kreativnim radionicama u udruženjima u Bačkoj Palanci, Vrbasu, Vršcu, Zrenjaninu, Inđiji, Kikindi, Kuli, Odžacima, Srbobranu, Subotici, Šidu, Bačkom Petrovcu i Staroj Pazovi.</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Postavka radova članova lokalnih Udruženja biće u periodu od 10,00 do 13,00 časova, uz prisustvo autora radova i volontera.</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Cilj obeležavanja Dana osoba sa invaliditetom je predstaviti sposobnosti članova Udruženja lokalnim zajednicama, ostvariti saradnju sa privrednim subjektima i svima približiti svet osoba sa invaliditetom.</w:t>
      </w:r>
    </w:p>
    <w:p w:rsidR="00AA1BC9" w:rsidRPr="002D0D32" w:rsidRDefault="00AA1BC9" w:rsidP="002271A3">
      <w:pPr>
        <w:spacing w:after="0" w:line="240" w:lineRule="auto"/>
        <w:jc w:val="both"/>
        <w:rPr>
          <w:rFonts w:ascii="Times New Roman" w:hAnsi="Times New Roman" w:cs="Times New Roman"/>
          <w:bCs/>
          <w:sz w:val="24"/>
          <w:lang w:val="en-US"/>
        </w:rPr>
      </w:pPr>
    </w:p>
    <w:p w:rsidR="00AA1BC9" w:rsidRPr="000C1D6C" w:rsidRDefault="00AA1BC9" w:rsidP="00AA1BC9">
      <w:pPr>
        <w:spacing w:after="0" w:line="240" w:lineRule="auto"/>
        <w:jc w:val="center"/>
        <w:rPr>
          <w:rFonts w:ascii="Times New Roman" w:hAnsi="Times New Roman" w:cs="Times New Roman"/>
          <w:b/>
          <w:color w:val="0000CC"/>
          <w:sz w:val="28"/>
        </w:rPr>
      </w:pPr>
      <w:r w:rsidRPr="000C1D6C">
        <w:rPr>
          <w:rFonts w:ascii="Times New Roman" w:hAnsi="Times New Roman" w:cs="Times New Roman"/>
          <w:b/>
          <w:color w:val="0000CC"/>
          <w:sz w:val="28"/>
        </w:rPr>
        <w:t>Pavlov: Na delu je osveta loših đaka</w:t>
      </w:r>
    </w:p>
    <w:p w:rsidR="00AA1BC9" w:rsidRDefault="00AA1BC9" w:rsidP="00AA1BC9">
      <w:pPr>
        <w:spacing w:after="0" w:line="240" w:lineRule="auto"/>
        <w:jc w:val="both"/>
        <w:rPr>
          <w:rFonts w:ascii="Times New Roman" w:hAnsi="Times New Roman" w:cs="Times New Roman"/>
          <w:sz w:val="24"/>
        </w:rPr>
      </w:pPr>
    </w:p>
    <w:p w:rsidR="00AA1BC9" w:rsidRDefault="00AA1BC9" w:rsidP="00AA1BC9">
      <w:pPr>
        <w:spacing w:after="0" w:line="240" w:lineRule="auto"/>
        <w:jc w:val="both"/>
        <w:rPr>
          <w:rFonts w:ascii="Times New Roman" w:hAnsi="Times New Roman" w:cs="Times New Roman"/>
          <w:sz w:val="24"/>
        </w:rPr>
      </w:pPr>
      <w:r>
        <w:rPr>
          <w:rFonts w:ascii="Times New Roman" w:hAnsi="Times New Roman" w:cs="Times New Roman"/>
          <w:sz w:val="24"/>
        </w:rPr>
        <w:tab/>
      </w:r>
      <w:r w:rsidRPr="00524020">
        <w:rPr>
          <w:rFonts w:ascii="Times New Roman" w:hAnsi="Times New Roman" w:cs="Times New Roman"/>
          <w:sz w:val="24"/>
        </w:rPr>
        <w:t xml:space="preserve">Pokrajinski sekretar za nauku </w:t>
      </w:r>
      <w:r>
        <w:rPr>
          <w:rFonts w:ascii="Times New Roman" w:hAnsi="Times New Roman" w:cs="Times New Roman"/>
          <w:sz w:val="24"/>
        </w:rPr>
        <w:t>Vladimir Pavlov izjavio je 1. novembra</w:t>
      </w:r>
      <w:r w:rsidRPr="00524020">
        <w:rPr>
          <w:rFonts w:ascii="Times New Roman" w:hAnsi="Times New Roman" w:cs="Times New Roman"/>
          <w:sz w:val="24"/>
        </w:rPr>
        <w:t xml:space="preserve"> da je u društvu u Srbiji na delu "osveta loših đaka". "Osveta loših đaka dobija završni čin na svim nivoima, ne samo na političkom", rekao je Pavlov na svečanosti povodom 61. godišnjice osnivanja Filozofskog fakulteta u Novom Sadu.</w:t>
      </w:r>
      <w:r>
        <w:rPr>
          <w:rFonts w:ascii="Times New Roman" w:hAnsi="Times New Roman" w:cs="Times New Roman"/>
          <w:sz w:val="24"/>
        </w:rPr>
        <w:t xml:space="preserve"> </w:t>
      </w:r>
      <w:r w:rsidRPr="00524020">
        <w:rPr>
          <w:rFonts w:ascii="Times New Roman" w:hAnsi="Times New Roman" w:cs="Times New Roman"/>
          <w:sz w:val="24"/>
        </w:rPr>
        <w:t>Prema njegovim rečima, Filozofski fakultet treba "jasno i glasno" da kaže da neke stvari u društvu ne mogu i ne smeju da se dešavaju, kao što je i radio u svojoj istoriji.</w:t>
      </w:r>
      <w:r>
        <w:rPr>
          <w:rFonts w:ascii="Times New Roman" w:hAnsi="Times New Roman" w:cs="Times New Roman"/>
          <w:sz w:val="24"/>
        </w:rPr>
        <w:t xml:space="preserve"> </w:t>
      </w:r>
      <w:r w:rsidRPr="00524020">
        <w:rPr>
          <w:rFonts w:ascii="Times New Roman" w:hAnsi="Times New Roman" w:cs="Times New Roman"/>
          <w:sz w:val="24"/>
        </w:rPr>
        <w:t>Pavlov je ocenio da je sramota što Srbija za nauku izdvaja samo 0,4 odsto svog bruto društvenog proizvoda.</w:t>
      </w:r>
      <w:r>
        <w:rPr>
          <w:rFonts w:ascii="Times New Roman" w:hAnsi="Times New Roman" w:cs="Times New Roman"/>
          <w:sz w:val="24"/>
        </w:rPr>
        <w:t xml:space="preserve"> </w:t>
      </w:r>
      <w:r w:rsidRPr="00524020">
        <w:rPr>
          <w:rFonts w:ascii="Times New Roman" w:hAnsi="Times New Roman" w:cs="Times New Roman"/>
          <w:sz w:val="24"/>
        </w:rPr>
        <w:t>Najavio je da će iduće sedmice njegov sekretarijat na konkursu raspodeliti četiri miliona evra za projekte iz međunarodne saradnje, od čega je pola miliona evra obezbeđeno iz budžeta Vojvodine, a tri i po miliona evra iz fondova Evropske unije.</w:t>
      </w:r>
    </w:p>
    <w:p w:rsidR="00AA1BC9" w:rsidRDefault="00AA1BC9" w:rsidP="00AA1BC9">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524020">
        <w:rPr>
          <w:rFonts w:ascii="Times New Roman" w:hAnsi="Times New Roman" w:cs="Times New Roman"/>
          <w:sz w:val="24"/>
        </w:rPr>
        <w:t>Na svečanosti su govorili i rektor Univerziteta u Novom Sadu Dušan Nikolić i dekan Filozofskog fakulteta Ivana Živančević Sekeruš.</w:t>
      </w:r>
      <w:r>
        <w:rPr>
          <w:rFonts w:ascii="Times New Roman" w:hAnsi="Times New Roman" w:cs="Times New Roman"/>
          <w:sz w:val="24"/>
        </w:rPr>
        <w:t xml:space="preserve"> </w:t>
      </w:r>
    </w:p>
    <w:p w:rsidR="00AA1BC9" w:rsidRDefault="00AA1BC9" w:rsidP="00AA1BC9">
      <w:pPr>
        <w:spacing w:after="0" w:line="240" w:lineRule="auto"/>
        <w:jc w:val="both"/>
        <w:rPr>
          <w:rFonts w:ascii="Times New Roman" w:hAnsi="Times New Roman" w:cs="Times New Roman"/>
          <w:sz w:val="24"/>
        </w:rPr>
      </w:pPr>
    </w:p>
    <w:p w:rsidR="00AA1BC9" w:rsidRPr="000C1D6C" w:rsidRDefault="00AA1BC9" w:rsidP="00AA1BC9">
      <w:pPr>
        <w:spacing w:after="0" w:line="240" w:lineRule="auto"/>
        <w:jc w:val="center"/>
        <w:rPr>
          <w:rFonts w:ascii="Times New Roman" w:hAnsi="Times New Roman" w:cs="Times New Roman"/>
          <w:b/>
          <w:color w:val="0000CC"/>
          <w:sz w:val="28"/>
        </w:rPr>
      </w:pPr>
      <w:r w:rsidRPr="000C1D6C">
        <w:rPr>
          <w:rFonts w:ascii="Times New Roman" w:hAnsi="Times New Roman" w:cs="Times New Roman"/>
          <w:b/>
          <w:color w:val="0000CC"/>
          <w:sz w:val="28"/>
        </w:rPr>
        <w:t>61. godišnjica Filozofskog fakulteta</w:t>
      </w:r>
    </w:p>
    <w:p w:rsidR="00AA1BC9" w:rsidRDefault="00AA1BC9" w:rsidP="00AA1BC9">
      <w:pPr>
        <w:spacing w:after="0" w:line="240" w:lineRule="auto"/>
        <w:jc w:val="both"/>
        <w:rPr>
          <w:rFonts w:ascii="Times New Roman" w:hAnsi="Times New Roman" w:cs="Times New Roman"/>
          <w:sz w:val="24"/>
        </w:rPr>
      </w:pPr>
      <w:r>
        <w:rPr>
          <w:rFonts w:ascii="Times New Roman" w:hAnsi="Times New Roman" w:cs="Times New Roman"/>
          <w:sz w:val="24"/>
        </w:rPr>
        <w:tab/>
      </w:r>
    </w:p>
    <w:p w:rsidR="00AA1BC9" w:rsidRDefault="00AA1BC9" w:rsidP="00AA1BC9">
      <w:pPr>
        <w:spacing w:after="0" w:line="240" w:lineRule="auto"/>
        <w:jc w:val="both"/>
        <w:rPr>
          <w:rFonts w:ascii="Times New Roman" w:hAnsi="Times New Roman" w:cs="Times New Roman"/>
          <w:sz w:val="24"/>
        </w:rPr>
      </w:pPr>
      <w:r>
        <w:rPr>
          <w:rFonts w:ascii="Times New Roman" w:hAnsi="Times New Roman" w:cs="Times New Roman"/>
          <w:sz w:val="24"/>
        </w:rPr>
        <w:tab/>
      </w:r>
      <w:r w:rsidRPr="00524020">
        <w:rPr>
          <w:rFonts w:ascii="Times New Roman" w:hAnsi="Times New Roman" w:cs="Times New Roman"/>
          <w:sz w:val="24"/>
        </w:rPr>
        <w:t>Na programu povodom 61. godišnjice postojanja Filozofskog fakulteta organizovani su i treći po redu Međunarodni interdisciplinarni skup mladih naučnika društvenih i humanističkih nauka "Konteksti", kao i izložbe knjiga, fotografia i različita predavanja.</w:t>
      </w:r>
      <w:r>
        <w:rPr>
          <w:rFonts w:ascii="Times New Roman" w:hAnsi="Times New Roman" w:cs="Times New Roman"/>
          <w:sz w:val="24"/>
        </w:rPr>
        <w:t xml:space="preserve"> </w:t>
      </w:r>
      <w:r w:rsidRPr="00524020">
        <w:rPr>
          <w:rFonts w:ascii="Times New Roman" w:hAnsi="Times New Roman" w:cs="Times New Roman"/>
          <w:sz w:val="24"/>
        </w:rPr>
        <w:t>Za 61. godinu postojanja Filozofski fakultet je iznedrio više od 20.000 stručnjaka iz različitih filoloških nauka, istorije, psihologije, pedagogije, filozofije, sociologije, komunikologije, novinarstva koji su napravili uspešne karijere u zemlji i svetu. Danas Filozofski fakultet realizuje 45 akreditovanih studijskih programa na tri nivoa studija – osnovnim, master i doktorskim, i promoviše izvrsnost u polju društveno-humanističkih nauka.</w:t>
      </w:r>
    </w:p>
    <w:p w:rsidR="00AA1BC9" w:rsidRDefault="00AA1BC9" w:rsidP="00AA1BC9">
      <w:pPr>
        <w:spacing w:after="0" w:line="240" w:lineRule="auto"/>
        <w:jc w:val="both"/>
        <w:rPr>
          <w:rFonts w:ascii="Times New Roman" w:hAnsi="Times New Roman" w:cs="Times New Roman"/>
          <w:sz w:val="24"/>
        </w:rPr>
      </w:pPr>
      <w:r>
        <w:rPr>
          <w:rFonts w:ascii="Times New Roman" w:hAnsi="Times New Roman" w:cs="Times New Roman"/>
          <w:sz w:val="24"/>
        </w:rPr>
        <w:tab/>
      </w:r>
      <w:r w:rsidRPr="00524020">
        <w:rPr>
          <w:rFonts w:ascii="Times New Roman" w:hAnsi="Times New Roman" w:cs="Times New Roman"/>
          <w:sz w:val="24"/>
        </w:rPr>
        <w:t>Uz Poljoprivredni fakultet, Filozofski fakultet je osnovan 1954. godine i najstariji je član Univerziteta u Novom Sadu i jezgro iz koga se Univerzitet razvio šest godina kasnije. Tradicionalno, Filozofski fakultet svoj Dan proslavlja radno, mnoštvom aktivnosti. Prva u nizu je Treći međunarodni interdisciplinarni skup mladih naučnika društvenih i humanističkih nauka – KONTEKSTI, na kome će učestvovati 153 doktoranda iz Srbije, Azerbejdžana, Španije, Grčke, Italije, Austrije, Mađarske, Poljske, Češke, Slovačke, Bugarske, Rumunije, Crne Gore, Slovenije, Bosne i Hercegovine, Hrvatske i Makedonije.</w:t>
      </w:r>
    </w:p>
    <w:p w:rsidR="00AA1BC9" w:rsidRDefault="00AA1BC9" w:rsidP="00AA1BC9">
      <w:pPr>
        <w:spacing w:after="0" w:line="240" w:lineRule="auto"/>
        <w:jc w:val="both"/>
        <w:rPr>
          <w:rFonts w:ascii="Times New Roman" w:hAnsi="Times New Roman" w:cs="Times New Roman"/>
          <w:sz w:val="24"/>
        </w:rPr>
      </w:pPr>
      <w:r>
        <w:rPr>
          <w:rFonts w:ascii="Times New Roman" w:hAnsi="Times New Roman" w:cs="Times New Roman"/>
          <w:sz w:val="24"/>
        </w:rPr>
        <w:tab/>
      </w:r>
      <w:r w:rsidRPr="00524020">
        <w:rPr>
          <w:rFonts w:ascii="Times New Roman" w:hAnsi="Times New Roman" w:cs="Times New Roman"/>
          <w:sz w:val="24"/>
        </w:rPr>
        <w:t>Osim Konteksta, Fakultet u saradnji sa Trećim programom Radio Beograda organizuje i međunarodnu konferenciju Niče i kultura resentimana. Njegova namera nije istorijsko-filozofska, već je usmerena na pokušaj razumevanja mere u kojoj resentiman oblikuje kulturne i životne obrasce savremenog čoveka i time konstituiše našu stvarnost.</w:t>
      </w:r>
    </w:p>
    <w:p w:rsidR="002271A3" w:rsidRDefault="002271A3" w:rsidP="00143593">
      <w:pPr>
        <w:spacing w:after="0" w:line="240" w:lineRule="auto"/>
        <w:jc w:val="both"/>
        <w:rPr>
          <w:rFonts w:ascii="Times New Roman" w:hAnsi="Times New Roman" w:cs="Times New Roman"/>
          <w:sz w:val="24"/>
          <w:lang w:val="en-US"/>
        </w:rPr>
      </w:pPr>
    </w:p>
    <w:p w:rsidR="002271A3" w:rsidRPr="000C1D6C" w:rsidRDefault="002271A3" w:rsidP="002D0D32">
      <w:pPr>
        <w:spacing w:after="0" w:line="240" w:lineRule="auto"/>
        <w:jc w:val="center"/>
        <w:rPr>
          <w:rFonts w:ascii="Times New Roman" w:hAnsi="Times New Roman" w:cs="Times New Roman"/>
          <w:b/>
          <w:bCs/>
          <w:color w:val="0000CC"/>
          <w:sz w:val="28"/>
          <w:lang w:val="en-US"/>
        </w:rPr>
      </w:pPr>
      <w:r w:rsidRPr="000C1D6C">
        <w:rPr>
          <w:rFonts w:ascii="Times New Roman" w:hAnsi="Times New Roman" w:cs="Times New Roman"/>
          <w:b/>
          <w:bCs/>
          <w:color w:val="0000CC"/>
          <w:sz w:val="28"/>
          <w:lang w:val="en-US"/>
        </w:rPr>
        <w:t>Pančevo: Ulična akcija, tribina i koncert povodom 1. decembra</w:t>
      </w:r>
    </w:p>
    <w:p w:rsidR="002D0D32" w:rsidRDefault="002D0D32" w:rsidP="002271A3">
      <w:pPr>
        <w:spacing w:after="0" w:line="240" w:lineRule="auto"/>
        <w:jc w:val="both"/>
        <w:rPr>
          <w:rFonts w:ascii="Times New Roman" w:hAnsi="Times New Roman" w:cs="Times New Roman"/>
          <w:bCs/>
          <w:sz w:val="24"/>
          <w:lang w:val="en-US"/>
        </w:rPr>
      </w:pPr>
    </w:p>
    <w:p w:rsidR="002D0D32" w:rsidRDefault="002D0D32" w:rsidP="002271A3">
      <w:pPr>
        <w:spacing w:after="0" w:line="240" w:lineRule="auto"/>
        <w:jc w:val="both"/>
        <w:rPr>
          <w:rFonts w:ascii="Times New Roman" w:hAnsi="Times New Roman" w:cs="Times New Roman"/>
          <w:bCs/>
          <w:sz w:val="24"/>
          <w:lang w:val="en-US"/>
        </w:rPr>
      </w:pPr>
      <w:r w:rsidRPr="002271A3">
        <w:rPr>
          <w:rFonts w:ascii="Times New Roman" w:hAnsi="Times New Roman" w:cs="Times New Roman"/>
          <w:sz w:val="24"/>
          <w:lang w:eastAsia="sr-Latn-RS"/>
        </w:rPr>
        <w:drawing>
          <wp:anchor distT="0" distB="0" distL="114300" distR="114300" simplePos="0" relativeHeight="251663360" behindDoc="0" locked="0" layoutInCell="1" allowOverlap="1" wp14:anchorId="4EB15A7F" wp14:editId="04E9A95F">
            <wp:simplePos x="0" y="0"/>
            <wp:positionH relativeFrom="column">
              <wp:posOffset>3561715</wp:posOffset>
            </wp:positionH>
            <wp:positionV relativeFrom="paragraph">
              <wp:posOffset>180975</wp:posOffset>
            </wp:positionV>
            <wp:extent cx="2352675" cy="1176020"/>
            <wp:effectExtent l="0" t="0" r="9525" b="5080"/>
            <wp:wrapSquare wrapText="bothSides"/>
            <wp:docPr id="7" name="Picture 7" descr="tribina pancev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ribina pancevo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5267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002271A3" w:rsidRPr="002D0D32">
        <w:rPr>
          <w:rFonts w:ascii="Times New Roman" w:hAnsi="Times New Roman" w:cs="Times New Roman"/>
          <w:bCs/>
          <w:sz w:val="24"/>
          <w:lang w:val="en-US"/>
        </w:rPr>
        <w:t xml:space="preserve">Kreativni omladinski centar Pančeva za borbu protiv side KOMPAS i ove godine </w:t>
      </w:r>
      <w:r>
        <w:rPr>
          <w:rFonts w:ascii="Times New Roman" w:hAnsi="Times New Roman" w:cs="Times New Roman"/>
          <w:bCs/>
          <w:sz w:val="24"/>
          <w:lang w:val="en-US"/>
        </w:rPr>
        <w:t>je organizovao</w:t>
      </w:r>
      <w:r w:rsidR="002271A3" w:rsidRPr="002D0D32">
        <w:rPr>
          <w:rFonts w:ascii="Times New Roman" w:hAnsi="Times New Roman" w:cs="Times New Roman"/>
          <w:bCs/>
          <w:sz w:val="24"/>
          <w:lang w:val="en-US"/>
        </w:rPr>
        <w:t xml:space="preserve"> niz aktivnosti povodom obeležavanja 1. decembra - Svetskog dana borbe protiv side. Raznovrstan program ima</w:t>
      </w:r>
      <w:r>
        <w:rPr>
          <w:rFonts w:ascii="Times New Roman" w:hAnsi="Times New Roman" w:cs="Times New Roman"/>
          <w:bCs/>
          <w:sz w:val="24"/>
          <w:lang w:val="en-US"/>
        </w:rPr>
        <w:t>o je</w:t>
      </w:r>
      <w:r w:rsidR="002271A3" w:rsidRPr="002D0D32">
        <w:rPr>
          <w:rFonts w:ascii="Times New Roman" w:hAnsi="Times New Roman" w:cs="Times New Roman"/>
          <w:bCs/>
          <w:sz w:val="24"/>
          <w:lang w:val="en-US"/>
        </w:rPr>
        <w:t xml:space="preserve"> za cilj promovisanje tolerancije i rušenje stigme prema HIV pozitivnim osobama, promovisanje koriščenja zaštite i zdravih stilova života.</w:t>
      </w:r>
      <w:r>
        <w:rPr>
          <w:rFonts w:ascii="Times New Roman" w:hAnsi="Times New Roman" w:cs="Times New Roman"/>
          <w:bCs/>
          <w:sz w:val="24"/>
          <w:lang w:val="en-US"/>
        </w:rPr>
        <w:t xml:space="preserve"> </w:t>
      </w:r>
      <w:r w:rsidRPr="002D0D32">
        <w:rPr>
          <w:rFonts w:ascii="Times New Roman" w:hAnsi="Times New Roman" w:cs="Times New Roman"/>
          <w:sz w:val="24"/>
          <w:lang w:val="en-US"/>
        </w:rPr>
        <w:t>I</w:t>
      </w:r>
      <w:r w:rsidR="002271A3" w:rsidRPr="002D0D32">
        <w:rPr>
          <w:rFonts w:ascii="Times New Roman" w:hAnsi="Times New Roman" w:cs="Times New Roman"/>
          <w:sz w:val="24"/>
          <w:lang w:val="en-US"/>
        </w:rPr>
        <w:t>spr</w:t>
      </w:r>
      <w:r>
        <w:rPr>
          <w:rFonts w:ascii="Times New Roman" w:hAnsi="Times New Roman" w:cs="Times New Roman"/>
          <w:sz w:val="24"/>
          <w:lang w:val="en-US"/>
        </w:rPr>
        <w:t xml:space="preserve">ed </w:t>
      </w:r>
      <w:r w:rsidR="002271A3" w:rsidRPr="002D0D32">
        <w:rPr>
          <w:rFonts w:ascii="Times New Roman" w:hAnsi="Times New Roman" w:cs="Times New Roman"/>
          <w:sz w:val="24"/>
          <w:lang w:val="en-US"/>
        </w:rPr>
        <w:t>Centra za kulturu u Pančevu, u p</w:t>
      </w:r>
      <w:r>
        <w:rPr>
          <w:rFonts w:ascii="Times New Roman" w:hAnsi="Times New Roman" w:cs="Times New Roman"/>
          <w:sz w:val="24"/>
          <w:lang w:val="en-US"/>
        </w:rPr>
        <w:t xml:space="preserve">eriodu od 12 do 15 časova, je </w:t>
      </w:r>
      <w:r w:rsidR="002271A3" w:rsidRPr="002D0D32">
        <w:rPr>
          <w:rFonts w:ascii="Times New Roman" w:hAnsi="Times New Roman" w:cs="Times New Roman"/>
          <w:sz w:val="24"/>
          <w:lang w:val="en-US"/>
        </w:rPr>
        <w:t>održ</w:t>
      </w:r>
      <w:r w:rsidR="002271A3" w:rsidRPr="002271A3">
        <w:rPr>
          <w:rFonts w:ascii="Times New Roman" w:hAnsi="Times New Roman" w:cs="Times New Roman"/>
          <w:sz w:val="24"/>
          <w:lang w:val="en-US"/>
        </w:rPr>
        <w:t>ana centralna uli</w:t>
      </w:r>
      <w:r>
        <w:rPr>
          <w:rFonts w:ascii="Times New Roman" w:hAnsi="Times New Roman" w:cs="Times New Roman"/>
          <w:sz w:val="24"/>
          <w:lang w:val="en-US"/>
        </w:rPr>
        <w:t>čna manifestacija. Prolaznici su imal</w:t>
      </w:r>
      <w:r w:rsidR="002271A3" w:rsidRPr="002271A3">
        <w:rPr>
          <w:rFonts w:ascii="Times New Roman" w:hAnsi="Times New Roman" w:cs="Times New Roman"/>
          <w:sz w:val="24"/>
          <w:lang w:val="en-US"/>
        </w:rPr>
        <w:t xml:space="preserve">i priliku da se informišu o prevenciji i zaštiti od HIV-a na zanimljiv način, a volonteri i </w:t>
      </w:r>
      <w:r>
        <w:rPr>
          <w:rFonts w:ascii="Times New Roman" w:hAnsi="Times New Roman" w:cs="Times New Roman"/>
          <w:sz w:val="24"/>
          <w:lang w:val="en-US"/>
        </w:rPr>
        <w:t>volonterke KOMPAS-a na štandu su delil</w:t>
      </w:r>
      <w:r w:rsidR="002271A3" w:rsidRPr="002271A3">
        <w:rPr>
          <w:rFonts w:ascii="Times New Roman" w:hAnsi="Times New Roman" w:cs="Times New Roman"/>
          <w:sz w:val="24"/>
          <w:lang w:val="en-US"/>
        </w:rPr>
        <w:t>i prezervative.</w:t>
      </w:r>
    </w:p>
    <w:p w:rsidR="002D0D32" w:rsidRDefault="002D0D32" w:rsidP="002271A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2271A3" w:rsidRPr="002271A3">
        <w:rPr>
          <w:rFonts w:ascii="Times New Roman" w:hAnsi="Times New Roman" w:cs="Times New Roman"/>
          <w:sz w:val="24"/>
          <w:lang w:val="en-US"/>
        </w:rPr>
        <w:t xml:space="preserve">Tribina "Virus humane dezinformacije </w:t>
      </w:r>
      <w:r>
        <w:rPr>
          <w:rFonts w:ascii="Times New Roman" w:hAnsi="Times New Roman" w:cs="Times New Roman"/>
          <w:sz w:val="24"/>
          <w:lang w:val="en-US"/>
        </w:rPr>
        <w:t>- arHIViraj neznanje!" održana</w:t>
      </w:r>
      <w:r w:rsidR="002271A3" w:rsidRPr="002271A3">
        <w:rPr>
          <w:rFonts w:ascii="Times New Roman" w:hAnsi="Times New Roman" w:cs="Times New Roman"/>
          <w:sz w:val="24"/>
          <w:lang w:val="en-US"/>
        </w:rPr>
        <w:t xml:space="preserve"> je u 19 časova, u dvorani Apolo Doma omladine u Pančevu.</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Govor</w:t>
      </w:r>
      <w:r>
        <w:rPr>
          <w:rFonts w:ascii="Times New Roman" w:hAnsi="Times New Roman" w:cs="Times New Roman"/>
          <w:sz w:val="24"/>
          <w:lang w:val="en-US"/>
        </w:rPr>
        <w:t>nici i govornice na tribini bili su</w:t>
      </w:r>
      <w:r w:rsidR="002271A3" w:rsidRPr="002271A3">
        <w:rPr>
          <w:rFonts w:ascii="Times New Roman" w:hAnsi="Times New Roman" w:cs="Times New Roman"/>
          <w:sz w:val="24"/>
          <w:lang w:val="en-US"/>
        </w:rPr>
        <w:t xml:space="preserve"> aktivisti i studenti koji se bave temama polno prenosivih bolesti, diskr</w:t>
      </w:r>
      <w:r>
        <w:rPr>
          <w:rFonts w:ascii="Times New Roman" w:hAnsi="Times New Roman" w:cs="Times New Roman"/>
          <w:sz w:val="24"/>
          <w:lang w:val="en-US"/>
        </w:rPr>
        <w:t>iminacije i HIV/AIDS-a i koji su na nov način predstavili ove probleme. Oni su</w:t>
      </w:r>
      <w:r w:rsidR="002271A3" w:rsidRPr="002271A3">
        <w:rPr>
          <w:rFonts w:ascii="Times New Roman" w:hAnsi="Times New Roman" w:cs="Times New Roman"/>
          <w:sz w:val="24"/>
          <w:lang w:val="en-US"/>
        </w:rPr>
        <w:t xml:space="preserve"> podeliti sa prisutnima svoja lična iskustva i razmišlja</w:t>
      </w:r>
      <w:r>
        <w:rPr>
          <w:rFonts w:ascii="Times New Roman" w:hAnsi="Times New Roman" w:cs="Times New Roman"/>
          <w:sz w:val="24"/>
          <w:lang w:val="en-US"/>
        </w:rPr>
        <w:t xml:space="preserve">nja, a svi zainteresovani imali su </w:t>
      </w:r>
      <w:r w:rsidR="002271A3" w:rsidRPr="002271A3">
        <w:rPr>
          <w:rFonts w:ascii="Times New Roman" w:hAnsi="Times New Roman" w:cs="Times New Roman"/>
          <w:sz w:val="24"/>
          <w:lang w:val="en-US"/>
        </w:rPr>
        <w:t>priliku da postave pitanja.</w:t>
      </w:r>
      <w:r>
        <w:rPr>
          <w:rFonts w:ascii="Times New Roman" w:hAnsi="Times New Roman" w:cs="Times New Roman"/>
          <w:bCs/>
          <w:sz w:val="24"/>
          <w:lang w:val="en-US"/>
        </w:rPr>
        <w:t xml:space="preserve"> </w:t>
      </w:r>
      <w:r>
        <w:rPr>
          <w:rFonts w:ascii="Times New Roman" w:hAnsi="Times New Roman" w:cs="Times New Roman"/>
          <w:sz w:val="24"/>
          <w:lang w:val="en-US"/>
        </w:rPr>
        <w:t xml:space="preserve">U 21 čas počeo </w:t>
      </w:r>
      <w:r w:rsidR="002271A3" w:rsidRPr="002271A3">
        <w:rPr>
          <w:rFonts w:ascii="Times New Roman" w:hAnsi="Times New Roman" w:cs="Times New Roman"/>
          <w:sz w:val="24"/>
          <w:lang w:val="en-US"/>
        </w:rPr>
        <w:t xml:space="preserve"> je koncert dva benda iz Pančeva - "Buč Kesidi" i "Ljubičice".</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Ulaz na sve programe</w:t>
      </w:r>
      <w:r>
        <w:rPr>
          <w:rFonts w:ascii="Times New Roman" w:hAnsi="Times New Roman" w:cs="Times New Roman"/>
          <w:sz w:val="24"/>
          <w:lang w:val="en-US"/>
        </w:rPr>
        <w:t xml:space="preserve"> bio  je besplatan.</w:t>
      </w:r>
    </w:p>
    <w:p w:rsidR="002271A3" w:rsidRPr="002D0D32" w:rsidRDefault="002D0D32" w:rsidP="002271A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2271A3" w:rsidRPr="002271A3">
        <w:rPr>
          <w:rFonts w:ascii="Times New Roman" w:hAnsi="Times New Roman" w:cs="Times New Roman"/>
          <w:sz w:val="24"/>
          <w:lang w:val="en-US"/>
        </w:rPr>
        <w:t>Kreativni omladinski centar Pančeva za borbu protiv side – KOMPAS je nevladina, omladinska, humanitarna i neprofitna organizacija čija je glavna misija unapređenje i sprovođenje primarne prevencije HIV/side među mladim</w:t>
      </w:r>
    </w:p>
    <w:p w:rsidR="002271A3" w:rsidRDefault="002271A3" w:rsidP="00143593">
      <w:pPr>
        <w:spacing w:after="0" w:line="240" w:lineRule="auto"/>
        <w:jc w:val="both"/>
        <w:rPr>
          <w:rFonts w:ascii="Times New Roman" w:hAnsi="Times New Roman" w:cs="Times New Roman"/>
          <w:sz w:val="24"/>
          <w:lang w:val="en-US"/>
        </w:rPr>
      </w:pPr>
    </w:p>
    <w:p w:rsidR="003D3702" w:rsidRPr="000C1D6C" w:rsidRDefault="003D3702" w:rsidP="003D3702">
      <w:pPr>
        <w:spacing w:after="0" w:line="240" w:lineRule="auto"/>
        <w:jc w:val="center"/>
        <w:rPr>
          <w:rFonts w:ascii="Times New Roman" w:hAnsi="Times New Roman" w:cs="Times New Roman"/>
          <w:b/>
          <w:color w:val="0000CC"/>
          <w:sz w:val="28"/>
          <w:lang w:val="en-US"/>
        </w:rPr>
      </w:pPr>
      <w:r w:rsidRPr="000C1D6C">
        <w:rPr>
          <w:rFonts w:ascii="Times New Roman" w:hAnsi="Times New Roman" w:cs="Times New Roman"/>
          <w:b/>
          <w:color w:val="0000CC"/>
          <w:sz w:val="28"/>
          <w:lang w:val="en-US"/>
        </w:rPr>
        <w:t>S. Mitrovica: Održan 24. festival besedništva</w:t>
      </w:r>
    </w:p>
    <w:p w:rsidR="003D3702" w:rsidRPr="003D3702" w:rsidRDefault="003D3702" w:rsidP="003D3702">
      <w:pPr>
        <w:spacing w:after="0" w:line="240" w:lineRule="auto"/>
        <w:jc w:val="both"/>
        <w:rPr>
          <w:rFonts w:ascii="Times New Roman" w:hAnsi="Times New Roman" w:cs="Times New Roman"/>
          <w:sz w:val="24"/>
          <w:lang w:val="en-US"/>
        </w:rPr>
      </w:pPr>
    </w:p>
    <w:p w:rsidR="002271A3" w:rsidRDefault="003D3702" w:rsidP="00143593">
      <w:pPr>
        <w:spacing w:after="0" w:line="240" w:lineRule="auto"/>
        <w:jc w:val="both"/>
        <w:rPr>
          <w:rFonts w:ascii="Times New Roman" w:hAnsi="Times New Roman" w:cs="Times New Roman"/>
          <w:sz w:val="24"/>
          <w:lang w:val="en-US"/>
        </w:rPr>
      </w:pPr>
      <w:r w:rsidRPr="003D3702">
        <w:rPr>
          <w:rFonts w:ascii="Times New Roman" w:hAnsi="Times New Roman" w:cs="Times New Roman"/>
          <w:sz w:val="24"/>
          <w:lang w:val="en-US"/>
        </w:rPr>
        <w:tab/>
        <w:t>Pobednici 24. festivala besedništva u Sremskoj Mitrovici prema odluci žirija su Uroš Pavlov sa Filozofskog fakulteta u Novom Sadu , Mladen Stiković sa Pravnog fakulteta u Beogradu i Đorđe Knežević iz Banja Luke, dok su se i predstavnici grada Sremska Mitrovica na ovom takmičenju visoko plasirali. Festival je održan pod pokroviteljstvom lokalne samouprave. I kako sam naziv takmičenja kaže "Sirmium lux verbi", prisustvo mnogobrojne publike svedoči da je ovo bilo veče "Svetlosti leporečja" kojim mitrovačko pozorište i ovaj put može da se diči.</w:t>
      </w:r>
    </w:p>
    <w:p w:rsidR="002271A3" w:rsidRDefault="002271A3" w:rsidP="00143593">
      <w:pPr>
        <w:spacing w:after="0" w:line="240" w:lineRule="auto"/>
        <w:jc w:val="both"/>
        <w:rPr>
          <w:rFonts w:ascii="Times New Roman" w:hAnsi="Times New Roman" w:cs="Times New Roman"/>
          <w:sz w:val="24"/>
          <w:lang w:val="en-US"/>
        </w:rPr>
      </w:pPr>
    </w:p>
    <w:p w:rsidR="002271A3" w:rsidRPr="000C1D6C" w:rsidRDefault="002271A3" w:rsidP="002271A3">
      <w:pPr>
        <w:spacing w:after="0" w:line="240" w:lineRule="auto"/>
        <w:jc w:val="center"/>
        <w:rPr>
          <w:rFonts w:ascii="Times New Roman" w:hAnsi="Times New Roman" w:cs="Times New Roman"/>
          <w:b/>
          <w:bCs/>
          <w:color w:val="0000CC"/>
          <w:sz w:val="28"/>
          <w:lang w:val="en-US"/>
        </w:rPr>
      </w:pPr>
      <w:r w:rsidRPr="000C1D6C">
        <w:rPr>
          <w:rFonts w:ascii="Times New Roman" w:hAnsi="Times New Roman" w:cs="Times New Roman"/>
          <w:b/>
          <w:bCs/>
          <w:color w:val="0000CC"/>
          <w:sz w:val="28"/>
          <w:lang w:val="en-US"/>
        </w:rPr>
        <w:t>Promocija knjige "Komparativni kvartet" u Matici srpskoj</w:t>
      </w:r>
    </w:p>
    <w:p w:rsidR="002D0D32" w:rsidRDefault="002D0D32" w:rsidP="002271A3">
      <w:pPr>
        <w:spacing w:after="0" w:line="240" w:lineRule="auto"/>
        <w:jc w:val="both"/>
        <w:rPr>
          <w:rFonts w:ascii="Times New Roman" w:hAnsi="Times New Roman" w:cs="Times New Roman"/>
          <w:bCs/>
          <w:sz w:val="24"/>
          <w:lang w:val="en-US"/>
        </w:rPr>
      </w:pPr>
    </w:p>
    <w:p w:rsidR="000C1D6C" w:rsidRDefault="002D0D32" w:rsidP="002271A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2271A3" w:rsidRPr="002D0D32">
        <w:rPr>
          <w:rFonts w:ascii="Times New Roman" w:hAnsi="Times New Roman" w:cs="Times New Roman"/>
          <w:bCs/>
          <w:sz w:val="24"/>
          <w:lang w:val="en-US"/>
        </w:rPr>
        <w:t xml:space="preserve">U Svečanoj sali Matice srpske u Novom Sadu </w:t>
      </w:r>
      <w:r>
        <w:rPr>
          <w:rFonts w:ascii="Times New Roman" w:hAnsi="Times New Roman" w:cs="Times New Roman"/>
          <w:bCs/>
          <w:sz w:val="24"/>
          <w:lang w:val="en-US"/>
        </w:rPr>
        <w:t xml:space="preserve"> u utorak uveče u 19 časova j</w:t>
      </w:r>
      <w:r w:rsidR="000C1D6C">
        <w:rPr>
          <w:rFonts w:ascii="Times New Roman" w:hAnsi="Times New Roman" w:cs="Times New Roman"/>
          <w:bCs/>
          <w:sz w:val="24"/>
          <w:lang w:val="en-US"/>
        </w:rPr>
        <w:t>e predstavlje</w:t>
      </w:r>
      <w:r w:rsidR="002271A3" w:rsidRPr="002D0D32">
        <w:rPr>
          <w:rFonts w:ascii="Times New Roman" w:hAnsi="Times New Roman" w:cs="Times New Roman"/>
          <w:bCs/>
          <w:sz w:val="24"/>
          <w:lang w:val="en-US"/>
        </w:rPr>
        <w:t>na knjiga prof. dr Miodraga Radovića "Komparativni kvartet".</w:t>
      </w:r>
      <w:r w:rsidR="000C1D6C">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Nakon pozdravne reči prof. dr Dragana Stanića, predse</w:t>
      </w:r>
      <w:r w:rsidR="000C1D6C">
        <w:rPr>
          <w:rFonts w:ascii="Times New Roman" w:hAnsi="Times New Roman" w:cs="Times New Roman"/>
          <w:sz w:val="24"/>
          <w:lang w:val="en-US"/>
        </w:rPr>
        <w:t>dnika Matice srpske, o knjizi su  govoril</w:t>
      </w:r>
      <w:r w:rsidR="002271A3" w:rsidRPr="002271A3">
        <w:rPr>
          <w:rFonts w:ascii="Times New Roman" w:hAnsi="Times New Roman" w:cs="Times New Roman"/>
          <w:sz w:val="24"/>
          <w:lang w:val="en-US"/>
        </w:rPr>
        <w:t>i prof. dr Sofija Košničar, prof. Sanja Grbić, prof. Marina Milić Apostolović i autor.</w:t>
      </w:r>
    </w:p>
    <w:p w:rsidR="002271A3" w:rsidRPr="000C1D6C" w:rsidRDefault="000C1D6C" w:rsidP="002271A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2271A3" w:rsidRPr="002271A3">
        <w:rPr>
          <w:rFonts w:ascii="Times New Roman" w:hAnsi="Times New Roman" w:cs="Times New Roman"/>
          <w:sz w:val="24"/>
          <w:lang w:val="en-US"/>
        </w:rPr>
        <w:t xml:space="preserve">U </w:t>
      </w:r>
      <w:r>
        <w:rPr>
          <w:rFonts w:ascii="Times New Roman" w:hAnsi="Times New Roman" w:cs="Times New Roman"/>
          <w:sz w:val="24"/>
          <w:lang w:val="en-US"/>
        </w:rPr>
        <w:t>muzičkom delu programa nastupili su</w:t>
      </w:r>
      <w:r w:rsidR="002271A3" w:rsidRPr="002271A3">
        <w:rPr>
          <w:rFonts w:ascii="Times New Roman" w:hAnsi="Times New Roman" w:cs="Times New Roman"/>
          <w:sz w:val="24"/>
          <w:lang w:val="en-US"/>
        </w:rPr>
        <w:t xml:space="preserve"> "Lazini trubaduri", studenti Akademije umetnosti Univerziteta u Novom Sadu - Larisa Kopić, violina, Tijana Krulj, flauta, Marko Radojković, gitara i Ilija Zec, gitara.</w:t>
      </w:r>
      <w:r>
        <w:rPr>
          <w:rFonts w:ascii="Times New Roman" w:hAnsi="Times New Roman" w:cs="Times New Roman"/>
          <w:bCs/>
          <w:sz w:val="24"/>
          <w:lang w:val="en-US"/>
        </w:rPr>
        <w:t xml:space="preserve"> </w:t>
      </w:r>
      <w:r w:rsidR="002271A3" w:rsidRPr="002271A3">
        <w:rPr>
          <w:rFonts w:ascii="Times New Roman" w:hAnsi="Times New Roman" w:cs="Times New Roman"/>
          <w:sz w:val="24"/>
          <w:lang w:val="en-US"/>
        </w:rPr>
        <w:t xml:space="preserve">Promociju </w:t>
      </w:r>
      <w:r>
        <w:rPr>
          <w:rFonts w:ascii="Times New Roman" w:hAnsi="Times New Roman" w:cs="Times New Roman"/>
          <w:sz w:val="24"/>
          <w:lang w:val="en-US"/>
        </w:rPr>
        <w:t>su organizovale</w:t>
      </w:r>
      <w:r w:rsidR="002271A3" w:rsidRPr="002271A3">
        <w:rPr>
          <w:rFonts w:ascii="Times New Roman" w:hAnsi="Times New Roman" w:cs="Times New Roman"/>
          <w:sz w:val="24"/>
          <w:lang w:val="en-US"/>
        </w:rPr>
        <w:t xml:space="preserve"> Matica srpska i Fondacija "Laza Kostić".</w:t>
      </w:r>
    </w:p>
    <w:p w:rsidR="008C20F4" w:rsidRDefault="008C20F4" w:rsidP="00143593">
      <w:pPr>
        <w:spacing w:after="0" w:line="240" w:lineRule="auto"/>
        <w:jc w:val="both"/>
        <w:rPr>
          <w:rFonts w:ascii="Times New Roman" w:hAnsi="Times New Roman" w:cs="Times New Roman"/>
          <w:sz w:val="24"/>
        </w:rPr>
      </w:pPr>
    </w:p>
    <w:p w:rsidR="00524020" w:rsidRPr="000C1D6C" w:rsidRDefault="00524020" w:rsidP="00524020">
      <w:pPr>
        <w:spacing w:after="0" w:line="240" w:lineRule="auto"/>
        <w:jc w:val="center"/>
        <w:rPr>
          <w:rFonts w:ascii="Times New Roman" w:hAnsi="Times New Roman" w:cs="Times New Roman"/>
          <w:b/>
          <w:color w:val="0000CC"/>
          <w:sz w:val="28"/>
        </w:rPr>
      </w:pPr>
      <w:r w:rsidRPr="000C1D6C">
        <w:rPr>
          <w:rFonts w:ascii="Times New Roman" w:hAnsi="Times New Roman" w:cs="Times New Roman"/>
          <w:b/>
          <w:color w:val="0000CC"/>
          <w:sz w:val="28"/>
        </w:rPr>
        <w:t>Koncerti u organizaciji Akademije umetnosti u zgradi Rektorata UNS</w:t>
      </w:r>
    </w:p>
    <w:p w:rsidR="00524020" w:rsidRDefault="00524020" w:rsidP="00524020">
      <w:pPr>
        <w:spacing w:after="0" w:line="240" w:lineRule="auto"/>
        <w:jc w:val="center"/>
        <w:rPr>
          <w:rFonts w:ascii="Times New Roman" w:hAnsi="Times New Roman" w:cs="Times New Roman"/>
          <w:b/>
          <w:sz w:val="28"/>
        </w:rPr>
      </w:pPr>
    </w:p>
    <w:p w:rsidR="000C1D6C" w:rsidRDefault="000C1D6C" w:rsidP="00524020">
      <w:pPr>
        <w:spacing w:after="0" w:line="240" w:lineRule="auto"/>
        <w:jc w:val="both"/>
        <w:rPr>
          <w:rFonts w:ascii="Times New Roman" w:hAnsi="Times New Roman" w:cs="Times New Roman"/>
          <w:b/>
          <w:sz w:val="28"/>
        </w:rPr>
      </w:pPr>
      <w:r>
        <w:rPr>
          <w:rFonts w:ascii="Times New Roman" w:hAnsi="Times New Roman" w:cs="Times New Roman"/>
          <w:sz w:val="24"/>
        </w:rPr>
        <w:tab/>
      </w:r>
      <w:r w:rsidR="00524020" w:rsidRPr="00524020">
        <w:rPr>
          <w:rFonts w:ascii="Times New Roman" w:hAnsi="Times New Roman" w:cs="Times New Roman"/>
          <w:sz w:val="24"/>
        </w:rPr>
        <w:t xml:space="preserve">U amfiteatru Centralne zgrade Univerziteta u Novom Sadu </w:t>
      </w:r>
      <w:r w:rsidR="00524020">
        <w:rPr>
          <w:rFonts w:ascii="Times New Roman" w:hAnsi="Times New Roman" w:cs="Times New Roman"/>
          <w:sz w:val="24"/>
        </w:rPr>
        <w:t>u utorak uveče u 20 časova j</w:t>
      </w:r>
      <w:r w:rsidR="00524020" w:rsidRPr="00524020">
        <w:rPr>
          <w:rFonts w:ascii="Times New Roman" w:hAnsi="Times New Roman" w:cs="Times New Roman"/>
          <w:sz w:val="24"/>
        </w:rPr>
        <w:t>e održan prvi u nizu koncerata u organizaciji Akademije umetnosti. Nastupiće Florijan Balaž - violina i Vanja Prica - klavir.</w:t>
      </w:r>
      <w:r>
        <w:rPr>
          <w:rFonts w:ascii="Times New Roman" w:hAnsi="Times New Roman" w:cs="Times New Roman"/>
          <w:b/>
          <w:sz w:val="28"/>
        </w:rPr>
        <w:t xml:space="preserve"> </w:t>
      </w:r>
      <w:r w:rsidR="00524020" w:rsidRPr="00524020">
        <w:rPr>
          <w:rFonts w:ascii="Times New Roman" w:hAnsi="Times New Roman" w:cs="Times New Roman"/>
          <w:sz w:val="24"/>
        </w:rPr>
        <w:t>Do 22. decembra biće održana još tri koncert: 9. decembra nastupiće Ljiljana Lišković - sopran i Julija Bal - klavir, 16. decembra biće održan klavirski koncert Mihajla Zurkovića, dok će 22. decembra nastupiti Aleksandar Tasić - klarinet i Zoran Krajišnik - gitara.</w:t>
      </w:r>
      <w:r>
        <w:rPr>
          <w:rFonts w:ascii="Times New Roman" w:hAnsi="Times New Roman" w:cs="Times New Roman"/>
          <w:b/>
          <w:sz w:val="28"/>
        </w:rPr>
        <w:t xml:space="preserve"> </w:t>
      </w:r>
      <w:r w:rsidR="00524020" w:rsidRPr="00524020">
        <w:rPr>
          <w:rFonts w:ascii="Times New Roman" w:hAnsi="Times New Roman" w:cs="Times New Roman"/>
          <w:sz w:val="24"/>
        </w:rPr>
        <w:t>Ulaz na koncerte je slobodan</w:t>
      </w:r>
      <w:r>
        <w:rPr>
          <w:rFonts w:ascii="Times New Roman" w:hAnsi="Times New Roman" w:cs="Times New Roman"/>
          <w:b/>
          <w:sz w:val="28"/>
        </w:rPr>
        <w:t>.</w:t>
      </w:r>
    </w:p>
    <w:p w:rsidR="00524020" w:rsidRDefault="00524020" w:rsidP="00524020">
      <w:pPr>
        <w:spacing w:after="0" w:line="240" w:lineRule="auto"/>
        <w:jc w:val="both"/>
        <w:rPr>
          <w:rFonts w:ascii="Times New Roman" w:hAnsi="Times New Roman" w:cs="Times New Roman"/>
          <w:sz w:val="24"/>
        </w:rPr>
      </w:pPr>
    </w:p>
    <w:p w:rsidR="00524020" w:rsidRPr="000C1D6C" w:rsidRDefault="00524020" w:rsidP="00524020">
      <w:pPr>
        <w:spacing w:after="0" w:line="240" w:lineRule="auto"/>
        <w:jc w:val="center"/>
        <w:rPr>
          <w:rFonts w:ascii="Times New Roman" w:hAnsi="Times New Roman" w:cs="Times New Roman"/>
          <w:b/>
          <w:bCs/>
          <w:color w:val="0000CC"/>
          <w:sz w:val="28"/>
          <w:lang w:val="en-US"/>
        </w:rPr>
      </w:pPr>
      <w:r w:rsidRPr="000C1D6C">
        <w:rPr>
          <w:rFonts w:ascii="Times New Roman" w:hAnsi="Times New Roman" w:cs="Times New Roman"/>
          <w:b/>
          <w:bCs/>
          <w:color w:val="0000CC"/>
          <w:sz w:val="28"/>
          <w:lang w:val="en-US"/>
        </w:rPr>
        <w:t>NS Savetovalište za mlade u borbi protiv HIV/AIDS-a</w:t>
      </w:r>
    </w:p>
    <w:p w:rsidR="000C1D6C" w:rsidRDefault="000C1D6C" w:rsidP="00524020">
      <w:pPr>
        <w:spacing w:after="0" w:line="240" w:lineRule="auto"/>
        <w:jc w:val="both"/>
        <w:rPr>
          <w:rFonts w:ascii="Times New Roman" w:hAnsi="Times New Roman" w:cs="Times New Roman"/>
          <w:sz w:val="24"/>
          <w:lang w:val="en-US"/>
        </w:rPr>
      </w:pPr>
    </w:p>
    <w:p w:rsidR="000C1D6C" w:rsidRDefault="000C1D6C" w:rsidP="00524020">
      <w:pPr>
        <w:spacing w:after="0" w:line="240" w:lineRule="auto"/>
        <w:jc w:val="both"/>
        <w:rPr>
          <w:rFonts w:ascii="Times New Roman" w:hAnsi="Times New Roman" w:cs="Times New Roman"/>
          <w:bCs/>
          <w:sz w:val="24"/>
          <w:lang w:val="en-US"/>
        </w:rPr>
      </w:pPr>
      <w:r w:rsidRPr="00524020">
        <w:rPr>
          <w:rFonts w:ascii="Times New Roman" w:hAnsi="Times New Roman" w:cs="Times New Roman"/>
          <w:sz w:val="24"/>
          <w:lang w:eastAsia="sr-Latn-RS"/>
        </w:rPr>
        <w:drawing>
          <wp:anchor distT="0" distB="0" distL="114300" distR="114300" simplePos="0" relativeHeight="251664384" behindDoc="0" locked="0" layoutInCell="1" allowOverlap="1" wp14:anchorId="47F6970E" wp14:editId="5A0DBF9D">
            <wp:simplePos x="0" y="0"/>
            <wp:positionH relativeFrom="column">
              <wp:posOffset>3962400</wp:posOffset>
            </wp:positionH>
            <wp:positionV relativeFrom="paragraph">
              <wp:posOffset>236855</wp:posOffset>
            </wp:positionV>
            <wp:extent cx="1943100" cy="971550"/>
            <wp:effectExtent l="0" t="0" r="0" b="0"/>
            <wp:wrapSquare wrapText="bothSides"/>
            <wp:docPr id="5" name="Picture 5" descr="hiv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v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00524020" w:rsidRPr="000C1D6C">
        <w:rPr>
          <w:rFonts w:ascii="Times New Roman" w:hAnsi="Times New Roman" w:cs="Times New Roman"/>
          <w:bCs/>
          <w:sz w:val="24"/>
          <w:lang w:val="en-US"/>
        </w:rPr>
        <w:t>I Savetovalište za mlade Doma zdravl</w:t>
      </w:r>
      <w:r>
        <w:rPr>
          <w:rFonts w:ascii="Times New Roman" w:hAnsi="Times New Roman" w:cs="Times New Roman"/>
          <w:bCs/>
          <w:sz w:val="24"/>
          <w:lang w:val="en-US"/>
        </w:rPr>
        <w:t>ja "Novi Sad" uključilo se</w:t>
      </w:r>
      <w:r w:rsidR="00524020" w:rsidRPr="000C1D6C">
        <w:rPr>
          <w:rFonts w:ascii="Times New Roman" w:hAnsi="Times New Roman" w:cs="Times New Roman"/>
          <w:bCs/>
          <w:sz w:val="24"/>
          <w:lang w:val="en-US"/>
        </w:rPr>
        <w:t xml:space="preserve"> u obeležavanje 1. decembra - Svetskog dana borbe protiv HIV/AIDS-a organizovanjem manifestacije u Školi za dizajn "Bogdan Šuput" u Novom Sadu.</w:t>
      </w:r>
      <w:r>
        <w:rPr>
          <w:rFonts w:ascii="Times New Roman" w:hAnsi="Times New Roman" w:cs="Times New Roman"/>
          <w:bCs/>
          <w:sz w:val="24"/>
          <w:lang w:val="en-US"/>
        </w:rPr>
        <w:t xml:space="preserve"> </w:t>
      </w:r>
      <w:r>
        <w:rPr>
          <w:rFonts w:ascii="Times New Roman" w:hAnsi="Times New Roman" w:cs="Times New Roman"/>
          <w:sz w:val="24"/>
          <w:lang w:val="en-US"/>
        </w:rPr>
        <w:t xml:space="preserve">Program je počeo u </w:t>
      </w:r>
      <w:r w:rsidR="00524020" w:rsidRPr="00524020">
        <w:rPr>
          <w:rFonts w:ascii="Times New Roman" w:hAnsi="Times New Roman" w:cs="Times New Roman"/>
          <w:sz w:val="24"/>
          <w:lang w:val="en-US"/>
        </w:rPr>
        <w:t xml:space="preserve"> 12.30 časova, a u r</w:t>
      </w:r>
      <w:r>
        <w:rPr>
          <w:rFonts w:ascii="Times New Roman" w:hAnsi="Times New Roman" w:cs="Times New Roman"/>
          <w:sz w:val="24"/>
          <w:lang w:val="en-US"/>
        </w:rPr>
        <w:t>ealizaciji su  učestvovatl</w:t>
      </w:r>
      <w:r w:rsidR="00524020" w:rsidRPr="00524020">
        <w:rPr>
          <w:rFonts w:ascii="Times New Roman" w:hAnsi="Times New Roman" w:cs="Times New Roman"/>
          <w:sz w:val="24"/>
          <w:lang w:val="en-US"/>
        </w:rPr>
        <w:t xml:space="preserve"> i udruženje "Crvena linija", učenici i učenice Ekonomske škole "Svetozar Miletić", Poljoprivredne škole sa domom učenika iz Futoga i Muzičke škole "Isidor Bajić".</w:t>
      </w:r>
    </w:p>
    <w:p w:rsidR="000C1D6C" w:rsidRDefault="000C1D6C" w:rsidP="00524020">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524020" w:rsidRPr="00524020">
        <w:rPr>
          <w:rFonts w:ascii="Times New Roman" w:hAnsi="Times New Roman" w:cs="Times New Roman"/>
          <w:sz w:val="24"/>
          <w:lang w:val="en-US"/>
        </w:rPr>
        <w:t>Naime, srednjoškolci iz Ekonomske škole - poslastičarski smer, pr</w:t>
      </w:r>
      <w:r>
        <w:rPr>
          <w:rFonts w:ascii="Times New Roman" w:hAnsi="Times New Roman" w:cs="Times New Roman"/>
          <w:sz w:val="24"/>
          <w:lang w:val="en-US"/>
        </w:rPr>
        <w:t>ipremili su kolače koje su volonteri "Crvene linije" odnel</w:t>
      </w:r>
      <w:r w:rsidR="00524020" w:rsidRPr="00524020">
        <w:rPr>
          <w:rFonts w:ascii="Times New Roman" w:hAnsi="Times New Roman" w:cs="Times New Roman"/>
          <w:sz w:val="24"/>
          <w:lang w:val="en-US"/>
        </w:rPr>
        <w:t>i osobama koje se leče od AIDS-a.</w:t>
      </w:r>
      <w:r>
        <w:rPr>
          <w:rFonts w:ascii="Times New Roman" w:hAnsi="Times New Roman" w:cs="Times New Roman"/>
          <w:bCs/>
          <w:sz w:val="24"/>
          <w:lang w:val="en-US"/>
        </w:rPr>
        <w:t xml:space="preserve"> </w:t>
      </w:r>
      <w:r w:rsidR="00524020" w:rsidRPr="00524020">
        <w:rPr>
          <w:rFonts w:ascii="Times New Roman" w:hAnsi="Times New Roman" w:cs="Times New Roman"/>
          <w:sz w:val="24"/>
          <w:lang w:val="en-US"/>
        </w:rPr>
        <w:t>Učenici i učen</w:t>
      </w:r>
      <w:r>
        <w:rPr>
          <w:rFonts w:ascii="Times New Roman" w:hAnsi="Times New Roman" w:cs="Times New Roman"/>
          <w:sz w:val="24"/>
          <w:lang w:val="en-US"/>
        </w:rPr>
        <w:t>ice Škole za dizajn organizovali su</w:t>
      </w:r>
      <w:r w:rsidR="00524020" w:rsidRPr="00524020">
        <w:rPr>
          <w:rFonts w:ascii="Times New Roman" w:hAnsi="Times New Roman" w:cs="Times New Roman"/>
          <w:sz w:val="24"/>
          <w:lang w:val="en-US"/>
        </w:rPr>
        <w:t xml:space="preserve"> izl</w:t>
      </w:r>
      <w:r>
        <w:rPr>
          <w:rFonts w:ascii="Times New Roman" w:hAnsi="Times New Roman" w:cs="Times New Roman"/>
          <w:sz w:val="24"/>
          <w:lang w:val="en-US"/>
        </w:rPr>
        <w:t>ožbu likovnih radova, a mladi iz</w:t>
      </w:r>
      <w:r w:rsidR="00524020" w:rsidRPr="00524020">
        <w:rPr>
          <w:rFonts w:ascii="Times New Roman" w:hAnsi="Times New Roman" w:cs="Times New Roman"/>
          <w:sz w:val="24"/>
          <w:lang w:val="en-US"/>
        </w:rPr>
        <w:t xml:space="preserve"> Poljoprivredne škole izložbu cvetnih aranžmana. Plakati i aranžmani nakon manifestacije naći će svoje trajno mesto i ulepšati </w:t>
      </w:r>
      <w:r w:rsidR="00524020" w:rsidRPr="00524020">
        <w:rPr>
          <w:rFonts w:ascii="Times New Roman" w:hAnsi="Times New Roman" w:cs="Times New Roman"/>
          <w:sz w:val="24"/>
          <w:lang w:val="en-US"/>
        </w:rPr>
        <w:lastRenderedPageBreak/>
        <w:t>prostorije udruženja "Crvena linija".</w:t>
      </w:r>
      <w:r>
        <w:rPr>
          <w:rFonts w:ascii="Times New Roman" w:hAnsi="Times New Roman" w:cs="Times New Roman"/>
          <w:bCs/>
          <w:sz w:val="24"/>
          <w:lang w:val="en-US"/>
        </w:rPr>
        <w:t xml:space="preserve"> </w:t>
      </w:r>
      <w:r w:rsidR="00524020" w:rsidRPr="00524020">
        <w:rPr>
          <w:rFonts w:ascii="Times New Roman" w:hAnsi="Times New Roman" w:cs="Times New Roman"/>
          <w:sz w:val="24"/>
          <w:lang w:val="en-US"/>
        </w:rPr>
        <w:t>Muzički deo programa pripremili su učenici i učenice Muzičke škole "Isidor Bajić".</w:t>
      </w:r>
    </w:p>
    <w:p w:rsidR="000C1D6C" w:rsidRDefault="000C1D6C" w:rsidP="00524020">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524020" w:rsidRPr="00524020">
        <w:rPr>
          <w:rFonts w:ascii="Times New Roman" w:hAnsi="Times New Roman" w:cs="Times New Roman"/>
          <w:sz w:val="24"/>
          <w:lang w:val="en-US"/>
        </w:rPr>
        <w:t>Prema najnovijim procenama SZO i UNAIDS-a u svetu sa HIV-om živi 35,3 miliona osoba. Procenjuje se da je u 2013. godini virusom HIV-a zaraženo oko 2,1 milona ljudi, od toga oko 240.000 dece mlađe od 15 godina. Od 1981. godine kada je zabeležen prvi slučaj ovog oboljenja, od posledica infekcije HIV virusom umrlo je oko 39 miliona ljudi.</w:t>
      </w:r>
      <w:r>
        <w:rPr>
          <w:rFonts w:ascii="Times New Roman" w:hAnsi="Times New Roman" w:cs="Times New Roman"/>
          <w:bCs/>
          <w:sz w:val="24"/>
          <w:lang w:val="en-US"/>
        </w:rPr>
        <w:t xml:space="preserve"> </w:t>
      </w:r>
      <w:r w:rsidR="00524020" w:rsidRPr="00524020">
        <w:rPr>
          <w:rFonts w:ascii="Times New Roman" w:hAnsi="Times New Roman" w:cs="Times New Roman"/>
          <w:sz w:val="24"/>
          <w:lang w:val="en-US"/>
        </w:rPr>
        <w:t>Prema zvanično dostupnim podacima, u Srbiji je krajem novembra 2013. godine živelo 1.808 osoba inficiranih HIV-om. Procenjuje se da je broj osoba koji ne znaju da su inficirani HIV virusom dvostruko veći.</w:t>
      </w:r>
    </w:p>
    <w:p w:rsidR="00524020" w:rsidRDefault="000C1D6C" w:rsidP="00524020">
      <w:pPr>
        <w:spacing w:after="0" w:line="240" w:lineRule="auto"/>
        <w:jc w:val="both"/>
        <w:rPr>
          <w:rFonts w:ascii="Times New Roman" w:hAnsi="Times New Roman" w:cs="Times New Roman"/>
          <w:sz w:val="24"/>
          <w:lang w:val="en-US"/>
        </w:rPr>
      </w:pPr>
      <w:r>
        <w:rPr>
          <w:rFonts w:ascii="Times New Roman" w:hAnsi="Times New Roman" w:cs="Times New Roman"/>
          <w:bCs/>
          <w:sz w:val="24"/>
          <w:lang w:val="en-US"/>
        </w:rPr>
        <w:tab/>
      </w:r>
      <w:r w:rsidR="00524020" w:rsidRPr="00524020">
        <w:rPr>
          <w:rFonts w:ascii="Times New Roman" w:hAnsi="Times New Roman" w:cs="Times New Roman"/>
          <w:sz w:val="24"/>
          <w:lang w:val="en-US"/>
        </w:rPr>
        <w:t>Kako se </w:t>
      </w:r>
      <w:r w:rsidR="00524020" w:rsidRPr="000C1D6C">
        <w:rPr>
          <w:rFonts w:ascii="Times New Roman" w:hAnsi="Times New Roman" w:cs="Times New Roman"/>
          <w:bCs/>
          <w:sz w:val="24"/>
          <w:lang w:val="en-US"/>
        </w:rPr>
        <w:t>Savetovalište za mlade</w:t>
      </w:r>
      <w:r w:rsidRPr="000C1D6C">
        <w:rPr>
          <w:rFonts w:ascii="Times New Roman" w:hAnsi="Times New Roman" w:cs="Times New Roman"/>
          <w:sz w:val="24"/>
          <w:lang w:val="en-US"/>
        </w:rPr>
        <w:t xml:space="preserve"> </w:t>
      </w:r>
      <w:r w:rsidR="00524020" w:rsidRPr="00524020">
        <w:rPr>
          <w:rFonts w:ascii="Times New Roman" w:hAnsi="Times New Roman" w:cs="Times New Roman"/>
          <w:sz w:val="24"/>
          <w:lang w:val="en-US"/>
        </w:rPr>
        <w:t>bavi zdravstveno-preventivnim radom, fokus aktivnosti je edukacija mladih o načinima transmisije HIV virusa, kao i mogućnostima prevencije zaražavanja. Veći nivo znanja doprinosi smanjenju diskriminativnog stava mladih prema osobama koje žive sa HIV/AIDS-om.</w:t>
      </w:r>
    </w:p>
    <w:p w:rsidR="00AA1BC9" w:rsidRDefault="00AA1BC9" w:rsidP="00524020">
      <w:pPr>
        <w:spacing w:after="0" w:line="240" w:lineRule="auto"/>
        <w:jc w:val="both"/>
        <w:rPr>
          <w:rFonts w:ascii="Times New Roman" w:hAnsi="Times New Roman" w:cs="Times New Roman"/>
          <w:sz w:val="24"/>
          <w:lang w:val="en-US"/>
        </w:rPr>
      </w:pPr>
    </w:p>
    <w:p w:rsidR="00AA1BC9" w:rsidRPr="000C1D6C" w:rsidRDefault="00AA1BC9" w:rsidP="00AA1BC9">
      <w:pPr>
        <w:spacing w:after="0" w:line="240" w:lineRule="auto"/>
        <w:jc w:val="center"/>
        <w:rPr>
          <w:rFonts w:ascii="Times New Roman" w:hAnsi="Times New Roman" w:cs="Times New Roman"/>
          <w:b/>
          <w:color w:val="0000CC"/>
          <w:sz w:val="28"/>
        </w:rPr>
      </w:pPr>
      <w:r w:rsidRPr="000C1D6C">
        <w:rPr>
          <w:rFonts w:ascii="Times New Roman" w:hAnsi="Times New Roman" w:cs="Times New Roman"/>
          <w:b/>
          <w:color w:val="0000CC"/>
          <w:sz w:val="28"/>
        </w:rPr>
        <w:t>Sombor: Prvi sastanak Kluba ljubitelja stripova</w:t>
      </w:r>
    </w:p>
    <w:p w:rsidR="00AA1BC9" w:rsidRPr="000C1D6C" w:rsidRDefault="00AA1BC9" w:rsidP="00AA1BC9">
      <w:pPr>
        <w:spacing w:after="0" w:line="240" w:lineRule="auto"/>
        <w:jc w:val="both"/>
        <w:rPr>
          <w:rFonts w:ascii="Times New Roman" w:hAnsi="Times New Roman" w:cs="Times New Roman"/>
          <w:color w:val="0000CC"/>
          <w:sz w:val="24"/>
        </w:rPr>
      </w:pPr>
    </w:p>
    <w:p w:rsidR="00AA1BC9" w:rsidRDefault="00AA1BC9" w:rsidP="00AA1BC9">
      <w:pPr>
        <w:spacing w:after="0" w:line="240" w:lineRule="auto"/>
        <w:jc w:val="both"/>
        <w:rPr>
          <w:rFonts w:ascii="Times New Roman" w:hAnsi="Times New Roman" w:cs="Times New Roman"/>
          <w:sz w:val="24"/>
        </w:rPr>
      </w:pPr>
      <w:r>
        <w:rPr>
          <w:rFonts w:ascii="Times New Roman" w:hAnsi="Times New Roman" w:cs="Times New Roman"/>
          <w:sz w:val="24"/>
        </w:rPr>
        <w:tab/>
      </w:r>
      <w:r w:rsidRPr="002271A3">
        <w:rPr>
          <w:rFonts w:ascii="Times New Roman" w:hAnsi="Times New Roman" w:cs="Times New Roman"/>
          <w:sz w:val="24"/>
        </w:rPr>
        <w:t>U Omladinskom klubu Kancelar</w:t>
      </w:r>
      <w:r>
        <w:rPr>
          <w:rFonts w:ascii="Times New Roman" w:hAnsi="Times New Roman" w:cs="Times New Roman"/>
          <w:sz w:val="24"/>
        </w:rPr>
        <w:t>ije za mlade grada Sombora u utorak</w:t>
      </w:r>
      <w:r w:rsidRPr="002271A3">
        <w:rPr>
          <w:rFonts w:ascii="Times New Roman" w:hAnsi="Times New Roman" w:cs="Times New Roman"/>
          <w:sz w:val="24"/>
        </w:rPr>
        <w:t xml:space="preserve"> u 18 časova održan</w:t>
      </w:r>
      <w:r>
        <w:rPr>
          <w:rFonts w:ascii="Times New Roman" w:hAnsi="Times New Roman" w:cs="Times New Roman"/>
          <w:sz w:val="24"/>
        </w:rPr>
        <w:t xml:space="preserve"> je </w:t>
      </w:r>
      <w:r w:rsidRPr="002271A3">
        <w:rPr>
          <w:rFonts w:ascii="Times New Roman" w:hAnsi="Times New Roman" w:cs="Times New Roman"/>
          <w:sz w:val="24"/>
        </w:rPr>
        <w:t xml:space="preserve"> prvi sastanak Kluba ljubitelja stripova.</w:t>
      </w:r>
      <w:r>
        <w:rPr>
          <w:rFonts w:ascii="Times New Roman" w:hAnsi="Times New Roman" w:cs="Times New Roman"/>
          <w:sz w:val="24"/>
        </w:rPr>
        <w:t xml:space="preserve"> Razgovaralo</w:t>
      </w:r>
      <w:r w:rsidRPr="002271A3">
        <w:rPr>
          <w:rFonts w:ascii="Times New Roman" w:hAnsi="Times New Roman" w:cs="Times New Roman"/>
          <w:sz w:val="24"/>
        </w:rPr>
        <w:t xml:space="preserve"> se o jednom od najpopularnijih stripova svih vremena na ex-YU prostorima, stripu "Alan Ford".</w:t>
      </w:r>
      <w:r>
        <w:rPr>
          <w:rFonts w:ascii="Times New Roman" w:hAnsi="Times New Roman" w:cs="Times New Roman"/>
          <w:sz w:val="24"/>
        </w:rPr>
        <w:t xml:space="preserve"> Mladima je na raspolaganju bila </w:t>
      </w:r>
      <w:r w:rsidRPr="002271A3">
        <w:rPr>
          <w:rFonts w:ascii="Times New Roman" w:hAnsi="Times New Roman" w:cs="Times New Roman"/>
          <w:sz w:val="24"/>
        </w:rPr>
        <w:t>kolekcija od oko 150 "Alan Fordova", kao i veliki broj drugih stripova.</w:t>
      </w:r>
      <w:r>
        <w:rPr>
          <w:rFonts w:ascii="Times New Roman" w:hAnsi="Times New Roman" w:cs="Times New Roman"/>
          <w:sz w:val="24"/>
        </w:rPr>
        <w:t xml:space="preserve"> </w:t>
      </w:r>
      <w:r w:rsidRPr="002271A3">
        <w:rPr>
          <w:rFonts w:ascii="Times New Roman" w:hAnsi="Times New Roman" w:cs="Times New Roman"/>
          <w:sz w:val="24"/>
        </w:rPr>
        <w:t>Omladinski klub nalazi se u ulici Venac Vojvode Radomira Putnika broj 2, u prizemlju.</w:t>
      </w:r>
    </w:p>
    <w:p w:rsidR="00AA1BC9" w:rsidRPr="00D82621" w:rsidRDefault="00AA1BC9" w:rsidP="00524020">
      <w:pPr>
        <w:spacing w:after="0" w:line="240" w:lineRule="auto"/>
        <w:jc w:val="both"/>
        <w:rPr>
          <w:rFonts w:ascii="Times New Roman" w:hAnsi="Times New Roman" w:cs="Times New Roman"/>
          <w:bCs/>
          <w:color w:val="FF0000"/>
          <w:sz w:val="24"/>
          <w:lang w:val="en-US"/>
        </w:rPr>
      </w:pPr>
    </w:p>
    <w:p w:rsidR="00D82621" w:rsidRPr="00D82621" w:rsidRDefault="00D82621" w:rsidP="00D82621">
      <w:pPr>
        <w:spacing w:after="0" w:line="240" w:lineRule="auto"/>
        <w:jc w:val="center"/>
        <w:rPr>
          <w:rFonts w:ascii="Times New Roman" w:hAnsi="Times New Roman" w:cs="Times New Roman"/>
          <w:b/>
          <w:bCs/>
          <w:color w:val="FF0000"/>
          <w:sz w:val="28"/>
          <w:lang w:val="en-US"/>
        </w:rPr>
      </w:pPr>
      <w:r w:rsidRPr="00D82621">
        <w:rPr>
          <w:rFonts w:ascii="Times New Roman" w:hAnsi="Times New Roman" w:cs="Times New Roman"/>
          <w:b/>
          <w:bCs/>
          <w:color w:val="FF0000"/>
          <w:sz w:val="28"/>
          <w:lang w:val="en-US"/>
        </w:rPr>
        <w:t>Oko 30 žrtava trgovine ljudima u 2015.</w:t>
      </w:r>
    </w:p>
    <w:p w:rsidR="00D82621" w:rsidRPr="00D82621" w:rsidRDefault="00D82621" w:rsidP="00D82621">
      <w:pPr>
        <w:spacing w:after="0" w:line="240" w:lineRule="auto"/>
        <w:jc w:val="both"/>
        <w:rPr>
          <w:rFonts w:ascii="Times New Roman" w:hAnsi="Times New Roman" w:cs="Times New Roman"/>
          <w:bCs/>
          <w:sz w:val="24"/>
          <w:lang w:val="en-US"/>
        </w:rPr>
      </w:pPr>
    </w:p>
    <w:p w:rsidR="00D82621" w:rsidRPr="00D82621" w:rsidRDefault="00D82621" w:rsidP="00D82621">
      <w:pPr>
        <w:spacing w:after="0" w:line="240" w:lineRule="auto"/>
        <w:jc w:val="both"/>
        <w:rPr>
          <w:rFonts w:ascii="Times New Roman" w:hAnsi="Times New Roman" w:cs="Times New Roman"/>
          <w:bCs/>
          <w:sz w:val="24"/>
          <w:lang w:val="en-US"/>
        </w:rPr>
      </w:pPr>
      <w:r w:rsidRPr="00D82621">
        <w:rPr>
          <w:rFonts w:ascii="Times New Roman" w:hAnsi="Times New Roman" w:cs="Times New Roman"/>
          <w:bCs/>
          <w:sz w:val="24"/>
          <w:lang w:eastAsia="sr-Latn-RS"/>
        </w:rPr>
        <w:drawing>
          <wp:anchor distT="0" distB="0" distL="114300" distR="114300" simplePos="0" relativeHeight="251674624" behindDoc="0" locked="0" layoutInCell="1" allowOverlap="1" wp14:anchorId="251780C2" wp14:editId="11B358D6">
            <wp:simplePos x="0" y="0"/>
            <wp:positionH relativeFrom="column">
              <wp:posOffset>4162425</wp:posOffset>
            </wp:positionH>
            <wp:positionV relativeFrom="paragraph">
              <wp:posOffset>215265</wp:posOffset>
            </wp:positionV>
            <wp:extent cx="1714500" cy="857250"/>
            <wp:effectExtent l="0" t="0" r="0" b="0"/>
            <wp:wrapSquare wrapText="bothSides"/>
            <wp:docPr id="2" name="Picture 2" descr="trefiking trgovina ljudima freeimages teg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efiking trgovina ljudima freeimages teg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714500" cy="857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Pr="00D82621">
        <w:rPr>
          <w:rFonts w:ascii="Times New Roman" w:hAnsi="Times New Roman" w:cs="Times New Roman"/>
          <w:bCs/>
          <w:sz w:val="24"/>
          <w:lang w:val="en-US"/>
        </w:rPr>
        <w:t>U Srbiji je 2015. godine identifikovano oko 30 žrtava trgovine ljudima, što je znatno manje nego prethodnih godina, saopštila je danas nevladina organizacija Astra povodom Međunarodnog dana ukidanja ropstva 2. decembra.</w:t>
      </w:r>
      <w:r>
        <w:rPr>
          <w:rFonts w:ascii="Times New Roman" w:hAnsi="Times New Roman" w:cs="Times New Roman"/>
          <w:bCs/>
          <w:sz w:val="24"/>
          <w:lang w:val="en-US"/>
        </w:rPr>
        <w:t xml:space="preserve"> </w:t>
      </w:r>
      <w:r w:rsidRPr="00D82621">
        <w:rPr>
          <w:rFonts w:ascii="Times New Roman" w:hAnsi="Times New Roman" w:cs="Times New Roman"/>
          <w:bCs/>
          <w:sz w:val="24"/>
          <w:lang w:val="en-US"/>
        </w:rPr>
        <w:t>Ta organizacija izrazila je međutim sumnju, da li je broj žrtava zaista smanjen, ili nedostaje odgovarajući pristup u njihovom prepoznavanju.</w:t>
      </w:r>
      <w:r>
        <w:rPr>
          <w:rFonts w:ascii="Times New Roman" w:hAnsi="Times New Roman" w:cs="Times New Roman"/>
          <w:bCs/>
          <w:sz w:val="24"/>
          <w:lang w:val="en-US"/>
        </w:rPr>
        <w:t xml:space="preserve"> </w:t>
      </w:r>
      <w:r w:rsidRPr="00D82621">
        <w:rPr>
          <w:rFonts w:ascii="Times New Roman" w:hAnsi="Times New Roman" w:cs="Times New Roman"/>
          <w:bCs/>
          <w:sz w:val="24"/>
          <w:lang w:val="en-US"/>
        </w:rPr>
        <w:t>Kako je Astra ocenila, država je učinila izvesne napore u uspostavljanju efikasnijeg sistema za borbu protiv trgovine ljudima, kao i zaštite žrtava, ali je ostalo još dosta prostora za unapređivanje mehanizama u svim aspektima ovog društvenog problema.</w:t>
      </w:r>
      <w:r>
        <w:rPr>
          <w:rFonts w:ascii="Times New Roman" w:hAnsi="Times New Roman" w:cs="Times New Roman"/>
          <w:bCs/>
          <w:sz w:val="24"/>
          <w:lang w:val="en-US"/>
        </w:rPr>
        <w:t xml:space="preserve"> </w:t>
      </w:r>
      <w:r w:rsidRPr="00D82621">
        <w:rPr>
          <w:rFonts w:ascii="Times New Roman" w:hAnsi="Times New Roman" w:cs="Times New Roman"/>
          <w:bCs/>
          <w:sz w:val="24"/>
          <w:lang w:val="en-US"/>
        </w:rPr>
        <w:t>Kako je navedeno u saopštenju, najdominantniji oblik trgovine ljudima je seksualna eksploatacija žena i dece.</w:t>
      </w:r>
      <w:r>
        <w:rPr>
          <w:rFonts w:ascii="Times New Roman" w:hAnsi="Times New Roman" w:cs="Times New Roman"/>
          <w:bCs/>
          <w:sz w:val="24"/>
          <w:lang w:val="en-US"/>
        </w:rPr>
        <w:t xml:space="preserve"> </w:t>
      </w:r>
      <w:r w:rsidRPr="00D82621">
        <w:rPr>
          <w:rFonts w:ascii="Times New Roman" w:hAnsi="Times New Roman" w:cs="Times New Roman"/>
          <w:bCs/>
          <w:sz w:val="24"/>
          <w:lang w:val="en-US"/>
        </w:rPr>
        <w:t>Međunarodni dan ukidanja ropstva 2. decembar, ustanovljen je u znak sećanja na Konvenciju o suzbijanju trgovine ljudima</w:t>
      </w:r>
    </w:p>
    <w:p w:rsidR="00D82621" w:rsidRPr="000C1D6C" w:rsidRDefault="00D82621" w:rsidP="00524020">
      <w:pPr>
        <w:spacing w:after="0" w:line="240" w:lineRule="auto"/>
        <w:jc w:val="both"/>
        <w:rPr>
          <w:rFonts w:ascii="Times New Roman" w:hAnsi="Times New Roman" w:cs="Times New Roman"/>
          <w:bCs/>
          <w:sz w:val="24"/>
          <w:lang w:val="en-US"/>
        </w:rPr>
      </w:pPr>
    </w:p>
    <w:p w:rsidR="00AA1BC9" w:rsidRPr="00AA1BC9" w:rsidRDefault="00AA1BC9" w:rsidP="00AA1BC9">
      <w:pPr>
        <w:spacing w:after="0" w:line="240" w:lineRule="auto"/>
        <w:jc w:val="center"/>
        <w:rPr>
          <w:rFonts w:ascii="Times New Roman" w:eastAsia="Times New Roman" w:hAnsi="Times New Roman" w:cs="Times New Roman"/>
          <w:b/>
          <w:bCs/>
          <w:color w:val="FF0000"/>
          <w:sz w:val="28"/>
          <w:szCs w:val="24"/>
        </w:rPr>
      </w:pPr>
      <w:r w:rsidRPr="00AA1BC9">
        <w:rPr>
          <w:rFonts w:ascii="Times New Roman" w:eastAsia="Times New Roman" w:hAnsi="Times New Roman" w:cs="Times New Roman"/>
          <w:b/>
          <w:bCs/>
          <w:color w:val="FF0000"/>
          <w:sz w:val="28"/>
          <w:szCs w:val="24"/>
        </w:rPr>
        <w:t>Kako deca žive s dijabetesom</w:t>
      </w:r>
    </w:p>
    <w:p w:rsidR="00AA1BC9" w:rsidRDefault="00AA1BC9" w:rsidP="00AA1BC9">
      <w:pPr>
        <w:spacing w:after="0" w:line="240" w:lineRule="auto"/>
        <w:rPr>
          <w:rFonts w:ascii="Times New Roman" w:eastAsia="Times New Roman" w:hAnsi="Times New Roman" w:cs="Times New Roman"/>
          <w:bCs/>
          <w:sz w:val="24"/>
          <w:szCs w:val="24"/>
        </w:rPr>
      </w:pPr>
    </w:p>
    <w:p w:rsidR="00AA1BC9" w:rsidRDefault="00AA1BC9" w:rsidP="00AA1BC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A1BC9">
        <w:rPr>
          <w:rFonts w:ascii="Times New Roman" w:eastAsia="Times New Roman" w:hAnsi="Times New Roman" w:cs="Times New Roman"/>
          <w:bCs/>
          <w:sz w:val="24"/>
          <w:szCs w:val="24"/>
        </w:rPr>
        <w:t>Udruženje roditelja i dece s dijabetesom „Plavo srce 021” nešto više od godine angažovano je na edukaciji mališana obolelih od šećerne bolesti. Osnovni cilj je da im se</w:t>
      </w:r>
      <w:r>
        <w:rPr>
          <w:rFonts w:ascii="Times New Roman" w:eastAsia="Times New Roman" w:hAnsi="Times New Roman" w:cs="Times New Roman"/>
          <w:bCs/>
          <w:sz w:val="24"/>
          <w:szCs w:val="24"/>
        </w:rPr>
        <w:t xml:space="preserve"> </w:t>
      </w:r>
      <w:r w:rsidRPr="00AA1BC9">
        <w:rPr>
          <w:rFonts w:ascii="Times New Roman" w:eastAsia="Times New Roman" w:hAnsi="Times New Roman" w:cs="Times New Roman"/>
          <w:bCs/>
          <w:sz w:val="24"/>
          <w:szCs w:val="24"/>
        </w:rPr>
        <w:t>približi način života s dijabetesom i učini razumljivim sve u vezi s tim stanjem. Aktivnosti su usmerene i na to da osobe iz njihovog neposrednog okruženja shvate da se oboleli od dijabetesa ne razlikuju od svih drugih.</w:t>
      </w:r>
      <w:r>
        <w:rPr>
          <w:rFonts w:ascii="Times New Roman" w:eastAsia="Times New Roman" w:hAnsi="Times New Roman" w:cs="Times New Roman"/>
          <w:bCs/>
          <w:sz w:val="24"/>
          <w:szCs w:val="24"/>
        </w:rPr>
        <w:t xml:space="preserve"> </w:t>
      </w:r>
      <w:r w:rsidRPr="00AA1BC9">
        <w:rPr>
          <w:rFonts w:ascii="Times New Roman" w:eastAsia="Times New Roman" w:hAnsi="Times New Roman" w:cs="Times New Roman"/>
          <w:bCs/>
          <w:sz w:val="24"/>
          <w:szCs w:val="24"/>
        </w:rPr>
        <w:t xml:space="preserve">Dijabetes se može dobiti sa svega dva meseca života, čime postaje deo svakodnevice od najranijeg uzrasta, a zrelost i svest o tome su nezaobilazna „posledica”. Precizni </w:t>
      </w:r>
      <w:r w:rsidRPr="00AA1BC9">
        <w:rPr>
          <w:rFonts w:ascii="Times New Roman" w:eastAsia="Times New Roman" w:hAnsi="Times New Roman" w:cs="Times New Roman"/>
          <w:bCs/>
          <w:sz w:val="24"/>
          <w:szCs w:val="24"/>
        </w:rPr>
        <w:lastRenderedPageBreak/>
        <w:t>obroci, primanje insulina i redovne kontrole su nešto na šta su deca koja boluju od šećerne bolesti naviknuta i o čemu znaju mnogo više od svojih vršnjaka.</w:t>
      </w:r>
    </w:p>
    <w:p w:rsidR="00AA1BC9" w:rsidRPr="00AA1BC9" w:rsidRDefault="00AA1BC9" w:rsidP="00AA1BC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A1BC9">
        <w:rPr>
          <w:rFonts w:ascii="Times New Roman" w:eastAsia="Times New Roman" w:hAnsi="Times New Roman" w:cs="Times New Roman"/>
          <w:bCs/>
          <w:sz w:val="24"/>
          <w:szCs w:val="24"/>
        </w:rPr>
        <w:t>Udruženje „Plavo srce 021” od osnivanja radi na tome da kroz radionice i razgovore sa stručnim licima, mališani s dijabetesom, ali i njihovi roditelji, dobiju sve neophodne informacije o tome kako što lakše organizovati život. Zbog toga su u više navrata realizovali edukacije po osnovnim školama, kroz koje su se i deca koja nemaju dijabetes upoznala s tim i shvatila na pravi način šta to tačno znači. Volonteri „Plavog srca 021” su mahom srednjoškolci koji rade s decom i učestvuju u programima koje to udruženje organizuje.</w:t>
      </w:r>
    </w:p>
    <w:p w:rsidR="00AA1BC9" w:rsidRDefault="00AA1BC9" w:rsidP="00AA1BC9">
      <w:pPr>
        <w:spacing w:after="0" w:line="240" w:lineRule="auto"/>
        <w:rPr>
          <w:rFonts w:ascii="Times New Roman" w:eastAsia="Times New Roman" w:hAnsi="Times New Roman" w:cs="Times New Roman"/>
          <w:bCs/>
          <w:sz w:val="24"/>
          <w:szCs w:val="24"/>
        </w:rPr>
      </w:pPr>
    </w:p>
    <w:p w:rsidR="00AA1BC9" w:rsidRPr="00AA1BC9" w:rsidRDefault="00AA1BC9" w:rsidP="00AA1BC9">
      <w:pPr>
        <w:spacing w:after="0" w:line="240" w:lineRule="auto"/>
        <w:jc w:val="center"/>
        <w:rPr>
          <w:rFonts w:ascii="Times New Roman" w:eastAsia="Times New Roman" w:hAnsi="Times New Roman" w:cs="Times New Roman"/>
          <w:b/>
          <w:bCs/>
          <w:color w:val="FF0000"/>
          <w:sz w:val="28"/>
          <w:szCs w:val="24"/>
        </w:rPr>
      </w:pPr>
      <w:r w:rsidRPr="00AA1BC9">
        <w:rPr>
          <w:rFonts w:ascii="Times New Roman" w:eastAsia="Times New Roman" w:hAnsi="Times New Roman" w:cs="Times New Roman"/>
          <w:b/>
          <w:bCs/>
          <w:color w:val="FF0000"/>
          <w:sz w:val="28"/>
          <w:szCs w:val="24"/>
        </w:rPr>
        <w:t>Deca koja imaju dijabetes nailaze na nerazumevanje vršnjaka</w:t>
      </w:r>
    </w:p>
    <w:p w:rsidR="00AA1BC9" w:rsidRDefault="00AA1BC9" w:rsidP="00AA1BC9">
      <w:pPr>
        <w:spacing w:after="0" w:line="240" w:lineRule="auto"/>
        <w:rPr>
          <w:rFonts w:ascii="Times New Roman" w:eastAsia="Times New Roman" w:hAnsi="Times New Roman" w:cs="Times New Roman"/>
          <w:bCs/>
          <w:sz w:val="24"/>
          <w:szCs w:val="24"/>
        </w:rPr>
      </w:pPr>
    </w:p>
    <w:p w:rsidR="00AA1BC9" w:rsidRDefault="00D82621" w:rsidP="00AA1BC9">
      <w:pPr>
        <w:spacing w:after="0" w:line="240" w:lineRule="auto"/>
        <w:jc w:val="both"/>
        <w:rPr>
          <w:rFonts w:ascii="Times New Roman" w:eastAsia="Times New Roman" w:hAnsi="Times New Roman" w:cs="Times New Roman"/>
          <w:bCs/>
          <w:sz w:val="24"/>
          <w:szCs w:val="24"/>
        </w:rPr>
      </w:pPr>
      <w:r w:rsidRPr="00AA1BC9">
        <w:rPr>
          <w:rFonts w:ascii="Times New Roman" w:eastAsia="Times New Roman" w:hAnsi="Times New Roman" w:cs="Times New Roman"/>
          <w:bCs/>
          <w:sz w:val="24"/>
          <w:szCs w:val="24"/>
          <w:lang w:eastAsia="sr-Latn-RS"/>
        </w:rPr>
        <w:drawing>
          <wp:anchor distT="0" distB="0" distL="114300" distR="114300" simplePos="0" relativeHeight="251668480" behindDoc="0" locked="0" layoutInCell="1" allowOverlap="1" wp14:anchorId="130312D6" wp14:editId="77F66997">
            <wp:simplePos x="0" y="0"/>
            <wp:positionH relativeFrom="column">
              <wp:posOffset>4073525</wp:posOffset>
            </wp:positionH>
            <wp:positionV relativeFrom="paragraph">
              <wp:posOffset>238125</wp:posOffset>
            </wp:positionV>
            <wp:extent cx="1777365" cy="1228725"/>
            <wp:effectExtent l="0" t="0" r="0" b="9525"/>
            <wp:wrapSquare wrapText="bothSides"/>
            <wp:docPr id="10" name="Picture 10" descr="Удружење „Плаво срце 02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дружење „Плаво срце 021”">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77365"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AA1BC9">
        <w:rPr>
          <w:rFonts w:ascii="Times New Roman" w:eastAsia="Times New Roman" w:hAnsi="Times New Roman" w:cs="Times New Roman"/>
          <w:bCs/>
          <w:sz w:val="24"/>
          <w:szCs w:val="24"/>
        </w:rPr>
        <w:tab/>
      </w:r>
      <w:r w:rsidR="00AA1BC9" w:rsidRPr="00AA1BC9">
        <w:rPr>
          <w:rFonts w:ascii="Times New Roman" w:eastAsia="Times New Roman" w:hAnsi="Times New Roman" w:cs="Times New Roman"/>
          <w:bCs/>
          <w:sz w:val="24"/>
          <w:szCs w:val="24"/>
        </w:rPr>
        <w:t>Po rečima predsednice Udruženja „Plavo srce 021”  Svetlane Tomić, deca koja imaju dijabetes najčešće nailaze na nerazumevanje svojih vršnjaka koji nisu upoznati s time šta to stanje zapravo znači.</w:t>
      </w:r>
      <w:r w:rsidR="00AA1BC9">
        <w:rPr>
          <w:rFonts w:ascii="Times New Roman" w:eastAsia="Times New Roman" w:hAnsi="Times New Roman" w:cs="Times New Roman"/>
          <w:bCs/>
          <w:sz w:val="24"/>
          <w:szCs w:val="24"/>
        </w:rPr>
        <w:t xml:space="preserve"> </w:t>
      </w:r>
      <w:r w:rsidR="00AA1BC9" w:rsidRPr="00AA1BC9">
        <w:rPr>
          <w:rFonts w:ascii="Times New Roman" w:eastAsia="Times New Roman" w:hAnsi="Times New Roman" w:cs="Times New Roman"/>
          <w:bCs/>
          <w:sz w:val="24"/>
          <w:szCs w:val="24"/>
        </w:rPr>
        <w:t>– Deca u samom početku ne shvataju da njihovi drugari s dijabetesom nisu nimalo različiti od njih – objasnila je Svetlana Tomić. – Razlika koju i jedni i drugi uočavaju najviše je primetna na primeru velikog odmora i činjenice da deca s dijabetesom ne jedu istu hranu kao ona koja nemaju dijabetes. I jednima i drugima je u početku teško da razumeju da su te razlike potpuno normalne.  Ona naglašava da do nerazumevanja dolazi samo u početku, dok se deca međusobno ne upoznaju.</w:t>
      </w:r>
    </w:p>
    <w:p w:rsidR="00AA1BC9" w:rsidRDefault="00AA1BC9" w:rsidP="00AA1BC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A1BC9">
        <w:rPr>
          <w:rFonts w:ascii="Times New Roman" w:eastAsia="Times New Roman" w:hAnsi="Times New Roman" w:cs="Times New Roman"/>
          <w:bCs/>
          <w:sz w:val="24"/>
          <w:szCs w:val="24"/>
        </w:rPr>
        <w:t>Ipak, zbog svega kroz šta deca s dijabetesom prođu u samom početku, važno je da se konstantno radi na edukaciji i razumevanju.</w:t>
      </w:r>
      <w:r>
        <w:rPr>
          <w:rFonts w:ascii="Times New Roman" w:eastAsia="Times New Roman" w:hAnsi="Times New Roman" w:cs="Times New Roman"/>
          <w:bCs/>
          <w:sz w:val="24"/>
          <w:szCs w:val="24"/>
        </w:rPr>
        <w:t xml:space="preserve"> </w:t>
      </w:r>
      <w:r w:rsidRPr="00AA1BC9">
        <w:rPr>
          <w:rFonts w:ascii="Times New Roman" w:eastAsia="Times New Roman" w:hAnsi="Times New Roman" w:cs="Times New Roman"/>
          <w:bCs/>
          <w:sz w:val="24"/>
          <w:szCs w:val="24"/>
        </w:rPr>
        <w:t>Kako se često naglašava, dijabetes je pandemija 21. veka, a trenutno u Novom Sadu ima oko 60.000 obolelih od šećerne bolesti, dok je u Srbiji reč o 800.000 ljudi koji se svakodnevno bore s tim stanjem.</w:t>
      </w:r>
    </w:p>
    <w:p w:rsidR="00AA1BC9" w:rsidRDefault="00AA1BC9" w:rsidP="00AA1BC9">
      <w:pPr>
        <w:spacing w:after="0" w:line="240" w:lineRule="auto"/>
        <w:jc w:val="both"/>
        <w:rPr>
          <w:rFonts w:ascii="Times New Roman" w:eastAsia="Times New Roman" w:hAnsi="Times New Roman" w:cs="Times New Roman"/>
          <w:bCs/>
          <w:sz w:val="24"/>
          <w:szCs w:val="24"/>
        </w:rPr>
      </w:pPr>
    </w:p>
    <w:p w:rsidR="00AA1BC9" w:rsidRPr="00AA1BC9" w:rsidRDefault="00AA1BC9" w:rsidP="00AA1BC9">
      <w:pPr>
        <w:spacing w:after="0" w:line="240" w:lineRule="auto"/>
        <w:jc w:val="center"/>
        <w:rPr>
          <w:rFonts w:ascii="Times New Roman" w:eastAsia="Times New Roman" w:hAnsi="Times New Roman" w:cs="Times New Roman"/>
          <w:b/>
          <w:bCs/>
          <w:color w:val="FF0000"/>
          <w:sz w:val="28"/>
          <w:szCs w:val="24"/>
        </w:rPr>
      </w:pPr>
      <w:r w:rsidRPr="00AA1BC9">
        <w:rPr>
          <w:rFonts w:ascii="Times New Roman" w:eastAsia="Times New Roman" w:hAnsi="Times New Roman" w:cs="Times New Roman"/>
          <w:b/>
          <w:bCs/>
          <w:color w:val="FF0000"/>
          <w:sz w:val="28"/>
          <w:szCs w:val="24"/>
        </w:rPr>
        <w:t>Ove godine uhapšeno 35 osoba zbog dečije pornografije</w:t>
      </w:r>
    </w:p>
    <w:p w:rsidR="00AA1BC9" w:rsidRPr="00AA1BC9" w:rsidRDefault="00AA1BC9" w:rsidP="00AA1BC9">
      <w:pPr>
        <w:spacing w:after="0" w:line="240" w:lineRule="auto"/>
        <w:jc w:val="both"/>
        <w:rPr>
          <w:rFonts w:ascii="Times New Roman" w:eastAsia="Times New Roman" w:hAnsi="Times New Roman" w:cs="Times New Roman"/>
          <w:bCs/>
          <w:sz w:val="24"/>
          <w:szCs w:val="24"/>
        </w:rPr>
      </w:pPr>
    </w:p>
    <w:p w:rsidR="00AA1BC9" w:rsidRDefault="00AA1BC9" w:rsidP="00AA1BC9">
      <w:pPr>
        <w:spacing w:after="0" w:line="240" w:lineRule="auto"/>
        <w:jc w:val="both"/>
        <w:rPr>
          <w:rFonts w:ascii="Times New Roman" w:eastAsia="Times New Roman" w:hAnsi="Times New Roman" w:cs="Times New Roman"/>
          <w:bCs/>
          <w:sz w:val="24"/>
          <w:szCs w:val="24"/>
        </w:rPr>
      </w:pPr>
      <w:r w:rsidRPr="00AA1BC9">
        <w:rPr>
          <w:rFonts w:ascii="Times New Roman" w:eastAsia="Times New Roman" w:hAnsi="Times New Roman" w:cs="Times New Roman"/>
          <w:bCs/>
          <w:sz w:val="24"/>
          <w:szCs w:val="24"/>
        </w:rPr>
        <w:tab/>
        <w:t>Policija je ove godine u Srbiji uhapsila 35 osoba zbog posedovanja i rasturanja dečije pornografije, a od početka akcije Armagedon, pre četiri godine, iza rešetaka su zbog istog krivičnog</w:t>
      </w:r>
      <w:r>
        <w:rPr>
          <w:rFonts w:ascii="Times New Roman" w:eastAsia="Times New Roman" w:hAnsi="Times New Roman" w:cs="Times New Roman"/>
          <w:bCs/>
          <w:sz w:val="24"/>
          <w:szCs w:val="24"/>
        </w:rPr>
        <w:t xml:space="preserve"> dela završile ukupno 74 osobe. </w:t>
      </w:r>
      <w:r w:rsidRPr="00AA1BC9">
        <w:rPr>
          <w:rFonts w:ascii="Times New Roman" w:eastAsia="Times New Roman" w:hAnsi="Times New Roman" w:cs="Times New Roman"/>
          <w:bCs/>
          <w:sz w:val="24"/>
          <w:szCs w:val="24"/>
        </w:rPr>
        <w:t>Ubrzani razvoj interneta i novi, unapređeni načini digitalne komunikacije, mimo brojnih pozitivnih efekata, istovremeno su doneli i mnoge izazove i pretnje, kako odraslima, tako i deci, zbog čega je jedan od prioriteta nalaženje mehanizama zaštite najmlađih od zlostavljanja na toj globalnoj mreži, poruka je današnje konferenci</w:t>
      </w:r>
      <w:r>
        <w:rPr>
          <w:rFonts w:ascii="Times New Roman" w:eastAsia="Times New Roman" w:hAnsi="Times New Roman" w:cs="Times New Roman"/>
          <w:bCs/>
          <w:sz w:val="24"/>
          <w:szCs w:val="24"/>
        </w:rPr>
        <w:t xml:space="preserve">je "Zaštita dece na internetu". </w:t>
      </w:r>
      <w:r w:rsidRPr="00AA1BC9">
        <w:rPr>
          <w:rFonts w:ascii="Times New Roman" w:eastAsia="Times New Roman" w:hAnsi="Times New Roman" w:cs="Times New Roman"/>
          <w:bCs/>
          <w:sz w:val="24"/>
          <w:szCs w:val="24"/>
        </w:rPr>
        <w:t xml:space="preserve">U istraživanju Unicefa i Instituta za psihologiju Filozofskog fakulteta u Beogradu, sprovedenom 2012. godine, pokazalo je da je deci i mladima internet veoma dostupan, da je rizicima na toj mreži bilo izlošeno 62 odsto starijih osnovaca i 84 odsto srednjoškolaca, koji su najčešće prihvatali pozive na </w:t>
      </w:r>
      <w:r>
        <w:rPr>
          <w:rFonts w:ascii="Times New Roman" w:eastAsia="Times New Roman" w:hAnsi="Times New Roman" w:cs="Times New Roman"/>
          <w:bCs/>
          <w:sz w:val="24"/>
          <w:szCs w:val="24"/>
        </w:rPr>
        <w:t xml:space="preserve">prijateljstvo nepoznatih osoba. </w:t>
      </w:r>
      <w:r w:rsidRPr="00AA1BC9">
        <w:rPr>
          <w:rFonts w:ascii="Times New Roman" w:eastAsia="Times New Roman" w:hAnsi="Times New Roman" w:cs="Times New Roman"/>
          <w:bCs/>
          <w:sz w:val="24"/>
          <w:szCs w:val="24"/>
        </w:rPr>
        <w:t>Čak dve trećine ispitanika aktivno je komuniciralo sa nepoznatim osobama putem četa, dok je oko šest odsto osnovaca i 15 odsto srednjoškolaca čak</w:t>
      </w:r>
      <w:r>
        <w:rPr>
          <w:rFonts w:ascii="Times New Roman" w:eastAsia="Times New Roman" w:hAnsi="Times New Roman" w:cs="Times New Roman"/>
          <w:bCs/>
          <w:sz w:val="24"/>
          <w:szCs w:val="24"/>
        </w:rPr>
        <w:t xml:space="preserve"> i prihvatalo sastanke s njima.</w:t>
      </w:r>
    </w:p>
    <w:p w:rsidR="00AA1BC9" w:rsidRDefault="00AA1BC9" w:rsidP="00AA1BC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AA1BC9" w:rsidRPr="00AA1BC9" w:rsidRDefault="00AA1BC9" w:rsidP="00AA1BC9">
      <w:pPr>
        <w:spacing w:after="0" w:line="240" w:lineRule="auto"/>
        <w:jc w:val="center"/>
        <w:rPr>
          <w:rFonts w:ascii="Times New Roman" w:eastAsia="Times New Roman" w:hAnsi="Times New Roman" w:cs="Times New Roman"/>
          <w:b/>
          <w:bCs/>
          <w:color w:val="FF0000"/>
          <w:sz w:val="28"/>
          <w:szCs w:val="24"/>
        </w:rPr>
      </w:pPr>
      <w:r w:rsidRPr="00AA1BC9">
        <w:rPr>
          <w:rFonts w:ascii="Times New Roman" w:eastAsia="Times New Roman" w:hAnsi="Times New Roman" w:cs="Times New Roman"/>
          <w:b/>
          <w:bCs/>
          <w:color w:val="FF0000"/>
          <w:sz w:val="28"/>
          <w:szCs w:val="24"/>
        </w:rPr>
        <w:t>Stefanović:</w:t>
      </w:r>
      <w:r w:rsidRPr="00AA1BC9">
        <w:rPr>
          <w:b/>
          <w:color w:val="FF0000"/>
          <w:sz w:val="24"/>
        </w:rPr>
        <w:t xml:space="preserve"> </w:t>
      </w:r>
      <w:r w:rsidRPr="00AA1BC9">
        <w:rPr>
          <w:rFonts w:ascii="Times New Roman" w:eastAsia="Times New Roman" w:hAnsi="Times New Roman" w:cs="Times New Roman"/>
          <w:b/>
          <w:bCs/>
          <w:color w:val="FF0000"/>
          <w:sz w:val="28"/>
          <w:szCs w:val="24"/>
        </w:rPr>
        <w:t>Policija uspešna u borbi protiv zlostavljanja dece na internetu</w:t>
      </w:r>
    </w:p>
    <w:p w:rsidR="00AA1BC9" w:rsidRDefault="00AA1BC9" w:rsidP="00AA1BC9">
      <w:pPr>
        <w:spacing w:after="0" w:line="240" w:lineRule="auto"/>
        <w:jc w:val="both"/>
        <w:rPr>
          <w:rFonts w:ascii="Times New Roman" w:eastAsia="Times New Roman" w:hAnsi="Times New Roman" w:cs="Times New Roman"/>
          <w:bCs/>
          <w:sz w:val="24"/>
          <w:szCs w:val="24"/>
        </w:rPr>
      </w:pPr>
    </w:p>
    <w:p w:rsidR="00AA1BC9" w:rsidRPr="00AA1BC9" w:rsidRDefault="00AA1BC9" w:rsidP="00AA1BC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A1BC9">
        <w:rPr>
          <w:rFonts w:ascii="Times New Roman" w:eastAsia="Times New Roman" w:hAnsi="Times New Roman" w:cs="Times New Roman"/>
          <w:bCs/>
          <w:sz w:val="24"/>
          <w:szCs w:val="24"/>
        </w:rPr>
        <w:t xml:space="preserve">Ministar unutrašnjih poslova Nebojša Stefanović poručio je da srpska policija uspešno radi na borbi protiv zlostavljanja dece na internetu, da su rezultati zapaženi ne samo u Srbiji, već </w:t>
      </w:r>
      <w:r w:rsidRPr="00AA1BC9">
        <w:rPr>
          <w:rFonts w:ascii="Times New Roman" w:eastAsia="Times New Roman" w:hAnsi="Times New Roman" w:cs="Times New Roman"/>
          <w:bCs/>
          <w:sz w:val="24"/>
          <w:szCs w:val="24"/>
        </w:rPr>
        <w:lastRenderedPageBreak/>
        <w:t>i u inostranstvu, ali je dodao da to nije posao samo za policiju, već za čitavo društvo.</w:t>
      </w:r>
      <w:r w:rsidRPr="00AA1BC9">
        <w:t xml:space="preserve"> </w:t>
      </w:r>
      <w:r w:rsidRPr="00AA1BC9">
        <w:rPr>
          <w:rFonts w:ascii="Times New Roman" w:eastAsia="Times New Roman" w:hAnsi="Times New Roman" w:cs="Times New Roman"/>
          <w:bCs/>
          <w:sz w:val="24"/>
          <w:szCs w:val="24"/>
        </w:rPr>
        <w:t>"Pripadnici Odeljenja za visokotehnološki kriminal na poziv direktora škola vrše edukaciju đaka, roditelja, nastavnika kako da sigurno i bezbedno koriste internet. Pokrenuta je i akcija 'Zaštitimo decu na internetu' u kojoj se daju saveti za sprečavanje zloupotrebe dece na i</w:t>
      </w:r>
      <w:r>
        <w:rPr>
          <w:rFonts w:ascii="Times New Roman" w:eastAsia="Times New Roman" w:hAnsi="Times New Roman" w:cs="Times New Roman"/>
          <w:bCs/>
          <w:sz w:val="24"/>
          <w:szCs w:val="24"/>
        </w:rPr>
        <w:t xml:space="preserve">nternetu", rekao je Stefanović. </w:t>
      </w:r>
      <w:r w:rsidRPr="00AA1BC9">
        <w:rPr>
          <w:rFonts w:ascii="Times New Roman" w:eastAsia="Times New Roman" w:hAnsi="Times New Roman" w:cs="Times New Roman"/>
          <w:bCs/>
          <w:sz w:val="24"/>
          <w:szCs w:val="24"/>
        </w:rPr>
        <w:t>On je dodao da MUP radi na jačanju svojih kapaciteta za otkrivanje i procesuiranje dela sa elementima visokotehnološkog kriminala i da veliku pažnju posvećuje jačanju međunarodne policijske saradnje u oblasti borbe protiv tog vida kriminala.</w:t>
      </w:r>
    </w:p>
    <w:p w:rsidR="00D82621" w:rsidRDefault="00D82621" w:rsidP="00143593">
      <w:pPr>
        <w:spacing w:after="0" w:line="240" w:lineRule="auto"/>
        <w:jc w:val="both"/>
        <w:rPr>
          <w:rFonts w:ascii="Times New Roman" w:hAnsi="Times New Roman" w:cs="Times New Roman"/>
          <w:sz w:val="24"/>
        </w:rPr>
      </w:pPr>
    </w:p>
    <w:p w:rsidR="00EC3D26" w:rsidRPr="00EC3D26" w:rsidRDefault="00EC3D26" w:rsidP="00EC3D26">
      <w:pPr>
        <w:spacing w:after="0" w:line="240" w:lineRule="auto"/>
        <w:jc w:val="center"/>
        <w:rPr>
          <w:rFonts w:ascii="Times New Roman" w:hAnsi="Times New Roman" w:cs="Times New Roman"/>
          <w:b/>
          <w:color w:val="FF0000"/>
          <w:sz w:val="28"/>
          <w:lang w:val="en-US"/>
        </w:rPr>
      </w:pPr>
      <w:r w:rsidRPr="00EC3D26">
        <w:rPr>
          <w:rFonts w:ascii="Times New Roman" w:hAnsi="Times New Roman" w:cs="Times New Roman"/>
          <w:b/>
          <w:color w:val="FF0000"/>
          <w:sz w:val="28"/>
          <w:lang w:val="en-US"/>
        </w:rPr>
        <w:t>Đaci napustili školu jer profesora nisu vratili na posao</w:t>
      </w:r>
    </w:p>
    <w:p w:rsidR="00EC3D26" w:rsidRDefault="00EC3D26" w:rsidP="00EC3D26">
      <w:pPr>
        <w:spacing w:after="0" w:line="240" w:lineRule="auto"/>
        <w:jc w:val="both"/>
        <w:rPr>
          <w:rFonts w:ascii="Times New Roman" w:hAnsi="Times New Roman" w:cs="Times New Roman"/>
          <w:sz w:val="24"/>
          <w:lang w:val="en-US"/>
        </w:rPr>
      </w:pPr>
    </w:p>
    <w:p w:rsidR="00EC3D26" w:rsidRDefault="00EC3D26" w:rsidP="00EC3D2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EC3D26">
        <w:rPr>
          <w:rFonts w:ascii="Times New Roman" w:hAnsi="Times New Roman" w:cs="Times New Roman"/>
          <w:sz w:val="24"/>
          <w:lang w:val="en-US"/>
        </w:rPr>
        <w:t>Gotovo polovina đaka starijih razreda iz OŠ „22 avgust“ u Bukovcu kod Novog Sada napustila je nastavu nakon trećeg časa, zato što se na času istorije pojavila nova nastavnica, umesto nastavnika Janka Demana, koji im je predavao.</w:t>
      </w:r>
      <w:r>
        <w:rPr>
          <w:rFonts w:ascii="Times New Roman" w:hAnsi="Times New Roman" w:cs="Times New Roman"/>
          <w:sz w:val="24"/>
          <w:lang w:val="en-US"/>
        </w:rPr>
        <w:t xml:space="preserve"> </w:t>
      </w:r>
      <w:r w:rsidRPr="00EC3D26">
        <w:rPr>
          <w:rFonts w:ascii="Times New Roman" w:hAnsi="Times New Roman" w:cs="Times New Roman"/>
          <w:sz w:val="24"/>
          <w:lang w:val="en-US"/>
        </w:rPr>
        <w:t>Deman je trebalo da napusti školu, jer je bio zaposlen na određeno vreme, ali pošto su roditelji organizovali proteste, njima je obećano da će nastavnik Janko ostati.</w:t>
      </w:r>
      <w:r>
        <w:rPr>
          <w:rFonts w:ascii="Times New Roman" w:hAnsi="Times New Roman" w:cs="Times New Roman"/>
          <w:sz w:val="24"/>
          <w:lang w:val="en-US"/>
        </w:rPr>
        <w:t xml:space="preserve"> </w:t>
      </w:r>
      <w:r w:rsidRPr="00EC3D26">
        <w:rPr>
          <w:rFonts w:ascii="Times New Roman" w:hAnsi="Times New Roman" w:cs="Times New Roman"/>
          <w:sz w:val="24"/>
          <w:lang w:val="en-US"/>
        </w:rPr>
        <w:t xml:space="preserve">Roditelji đaka prethodnih dana nisu puštali decu u školu, a načelnik Školske uprave za Južnobački i Sremski okrug Jovan Vukčević </w:t>
      </w:r>
      <w:r>
        <w:rPr>
          <w:rFonts w:ascii="Times New Roman" w:hAnsi="Times New Roman" w:cs="Times New Roman"/>
          <w:sz w:val="24"/>
          <w:lang w:val="en-US"/>
        </w:rPr>
        <w:t>potvrdio je</w:t>
      </w:r>
      <w:r w:rsidRPr="00EC3D26">
        <w:rPr>
          <w:rFonts w:ascii="Times New Roman" w:hAnsi="Times New Roman" w:cs="Times New Roman"/>
          <w:sz w:val="24"/>
          <w:lang w:val="en-US"/>
        </w:rPr>
        <w:t xml:space="preserve"> da će Deman ostati da predaje. Roditelji</w:t>
      </w:r>
      <w:r>
        <w:rPr>
          <w:rFonts w:ascii="Times New Roman" w:hAnsi="Times New Roman" w:cs="Times New Roman"/>
          <w:sz w:val="24"/>
          <w:lang w:val="en-US"/>
        </w:rPr>
        <w:t xml:space="preserve"> sada smatraju da su izigrani. </w:t>
      </w:r>
    </w:p>
    <w:p w:rsidR="00EC3D26" w:rsidRDefault="00EC3D26" w:rsidP="00EC3D2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EC3D26">
        <w:rPr>
          <w:rFonts w:ascii="Times New Roman" w:hAnsi="Times New Roman" w:cs="Times New Roman"/>
          <w:sz w:val="24"/>
          <w:lang w:val="en-US"/>
        </w:rPr>
        <w:t>- Pošto su nas slagali, mi smo odlučili da se deca vrate kućama. Zbog svega, poslaćemo i dopis ministru prosvete Verbiću - kaže Radomir Lukić, predsednik Školskog odb</w:t>
      </w:r>
      <w:r>
        <w:rPr>
          <w:rFonts w:ascii="Times New Roman" w:hAnsi="Times New Roman" w:cs="Times New Roman"/>
          <w:sz w:val="24"/>
          <w:lang w:val="en-US"/>
        </w:rPr>
        <w:t xml:space="preserve">ora i roditelj dvoje đaka. </w:t>
      </w:r>
      <w:r w:rsidRPr="00EC3D26">
        <w:rPr>
          <w:rFonts w:ascii="Times New Roman" w:hAnsi="Times New Roman" w:cs="Times New Roman"/>
          <w:sz w:val="24"/>
          <w:lang w:val="en-US"/>
        </w:rPr>
        <w:t>On dodaje da su očekivali od Vukčevića da održi obećanje, ali da će zbog nove</w:t>
      </w:r>
      <w:r>
        <w:rPr>
          <w:rFonts w:ascii="Times New Roman" w:hAnsi="Times New Roman" w:cs="Times New Roman"/>
          <w:sz w:val="24"/>
          <w:lang w:val="en-US"/>
        </w:rPr>
        <w:t xml:space="preserve"> situacije nastaviti proteste.</w:t>
      </w:r>
    </w:p>
    <w:p w:rsidR="00EC3D26" w:rsidRPr="00EC3D26" w:rsidRDefault="00EC3D26" w:rsidP="00EC3D2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EC3D26">
        <w:rPr>
          <w:rFonts w:ascii="Times New Roman" w:hAnsi="Times New Roman" w:cs="Times New Roman"/>
          <w:sz w:val="24"/>
          <w:lang w:val="en-US"/>
        </w:rPr>
        <w:t>Direktorka škole Jelisaveta Žarković izjavila je da roditelji ometaju sprovođenje zakona, te da se nastavnica koja je došla na Demanovo mesto oseća nesigurno</w:t>
      </w:r>
      <w:r>
        <w:rPr>
          <w:rFonts w:ascii="Times New Roman" w:hAnsi="Times New Roman" w:cs="Times New Roman"/>
          <w:sz w:val="24"/>
          <w:lang w:val="en-US"/>
        </w:rPr>
        <w:t xml:space="preserve"> i da ne želi više da predaje. </w:t>
      </w:r>
      <w:r w:rsidRPr="00EC3D26">
        <w:rPr>
          <w:rFonts w:ascii="Times New Roman" w:hAnsi="Times New Roman" w:cs="Times New Roman"/>
          <w:sz w:val="24"/>
          <w:lang w:val="en-US"/>
        </w:rPr>
        <w:t xml:space="preserve">Školski odbor je u </w:t>
      </w:r>
      <w:r>
        <w:rPr>
          <w:rFonts w:ascii="Times New Roman" w:hAnsi="Times New Roman" w:cs="Times New Roman"/>
          <w:sz w:val="24"/>
          <w:lang w:val="en-US"/>
        </w:rPr>
        <w:t xml:space="preserve">prošli </w:t>
      </w:r>
      <w:r w:rsidRPr="00EC3D26">
        <w:rPr>
          <w:rFonts w:ascii="Times New Roman" w:hAnsi="Times New Roman" w:cs="Times New Roman"/>
          <w:sz w:val="24"/>
          <w:lang w:val="en-US"/>
        </w:rPr>
        <w:t>utorak izglasao nepoverenje direktorici i zahtevao njenu smenu. O razrešenju Žarkovićeve treba da odluči Pokrajinski sekretarijat za obrazovanje u narednih 15 dana.</w:t>
      </w:r>
    </w:p>
    <w:p w:rsidR="00EC3D26" w:rsidRDefault="00EC3D26" w:rsidP="00143593">
      <w:pPr>
        <w:spacing w:after="0" w:line="240" w:lineRule="auto"/>
        <w:jc w:val="both"/>
        <w:rPr>
          <w:rFonts w:ascii="Times New Roman" w:hAnsi="Times New Roman" w:cs="Times New Roman"/>
          <w:sz w:val="24"/>
        </w:rPr>
      </w:pPr>
    </w:p>
    <w:p w:rsidR="006A1624" w:rsidRPr="006A1624" w:rsidRDefault="006A1624" w:rsidP="006A1624">
      <w:pPr>
        <w:spacing w:after="0" w:line="240" w:lineRule="auto"/>
        <w:jc w:val="center"/>
        <w:rPr>
          <w:rFonts w:ascii="Times New Roman" w:hAnsi="Times New Roman" w:cs="Times New Roman"/>
          <w:b/>
          <w:color w:val="FF0000"/>
          <w:sz w:val="28"/>
          <w:lang w:val="en-US"/>
        </w:rPr>
      </w:pPr>
      <w:r w:rsidRPr="006A1624">
        <w:rPr>
          <w:rFonts w:ascii="Times New Roman" w:hAnsi="Times New Roman" w:cs="Times New Roman"/>
          <w:b/>
          <w:color w:val="FF0000"/>
          <w:sz w:val="28"/>
          <w:lang w:val="en-US"/>
        </w:rPr>
        <w:t>Otrov prodaju deci kao magičan lek</w:t>
      </w:r>
    </w:p>
    <w:p w:rsidR="006A1624" w:rsidRDefault="006A1624" w:rsidP="006A1624">
      <w:pPr>
        <w:spacing w:after="0" w:line="240" w:lineRule="auto"/>
        <w:jc w:val="both"/>
        <w:rPr>
          <w:rFonts w:ascii="Times New Roman" w:hAnsi="Times New Roman" w:cs="Times New Roman"/>
          <w:sz w:val="24"/>
          <w:lang w:val="en-US"/>
        </w:rPr>
      </w:pPr>
    </w:p>
    <w:p w:rsidR="006A1624" w:rsidRDefault="006A1624" w:rsidP="006A1624">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6A1624">
        <w:rPr>
          <w:rFonts w:ascii="Times New Roman" w:hAnsi="Times New Roman" w:cs="Times New Roman"/>
          <w:sz w:val="24"/>
          <w:lang w:eastAsia="sr-Latn-RS"/>
        </w:rPr>
        <w:drawing>
          <wp:anchor distT="0" distB="0" distL="114300" distR="114300" simplePos="0" relativeHeight="251679744" behindDoc="0" locked="0" layoutInCell="1" allowOverlap="1" wp14:anchorId="7789309F" wp14:editId="651B434A">
            <wp:simplePos x="0" y="0"/>
            <wp:positionH relativeFrom="column">
              <wp:posOffset>5257800</wp:posOffset>
            </wp:positionH>
            <wp:positionV relativeFrom="paragraph">
              <wp:posOffset>302895</wp:posOffset>
            </wp:positionV>
            <wp:extent cx="646430" cy="511810"/>
            <wp:effectExtent l="0" t="0" r="1270" b="2540"/>
            <wp:wrapSquare wrapText="bothSides"/>
            <wp:docPr id="9" name="Picture 9"/>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646430" cy="511810"/>
                    </a:xfrm>
                    <a:prstGeom prst="rect">
                      <a:avLst/>
                    </a:prstGeom>
                    <a:noFill/>
                  </pic:spPr>
                </pic:pic>
              </a:graphicData>
            </a:graphic>
            <wp14:sizeRelH relativeFrom="page">
              <wp14:pctWidth>0</wp14:pctWidth>
            </wp14:sizeRelH>
            <wp14:sizeRelV relativeFrom="page">
              <wp14:pctHeight>0</wp14:pctHeight>
            </wp14:sizeRelV>
          </wp:anchor>
        </w:drawing>
      </w:r>
      <w:r w:rsidRPr="006A1624">
        <w:rPr>
          <w:rFonts w:ascii="Times New Roman" w:hAnsi="Times New Roman" w:cs="Times New Roman"/>
          <w:sz w:val="24"/>
          <w:lang w:val="en-US"/>
        </w:rPr>
        <w:t>Prevaranti u Srbiji već godinama preko društvenih mreža nude obolelima takozvani "Miracle mineral solution" (MMS) kao lek za autizam, za rak, sidu i druge teške bolesti.</w:t>
      </w:r>
      <w:r>
        <w:rPr>
          <w:rFonts w:ascii="Times New Roman" w:hAnsi="Times New Roman" w:cs="Times New Roman"/>
          <w:sz w:val="24"/>
          <w:lang w:val="en-US"/>
        </w:rPr>
        <w:t xml:space="preserve"> </w:t>
      </w:r>
      <w:r w:rsidRPr="006A1624">
        <w:rPr>
          <w:rFonts w:ascii="Times New Roman" w:hAnsi="Times New Roman" w:cs="Times New Roman"/>
          <w:sz w:val="24"/>
          <w:lang w:val="en-US"/>
        </w:rPr>
        <w:t>Reč je o izbeljivaču koji, ako se na bilo koji način unese u organizam, može dovesti i do smrtnog ishoda. Ovaj “čudotvorni rastvor”, koji se najčešće prodaje očajnim roditeljima sa bolesnom decom, zapravo je hlor-dioksid. Pored njega se preporučuje unošenje limunske kiseline da bi se aktivirao.</w:t>
      </w:r>
    </w:p>
    <w:p w:rsidR="006A1624" w:rsidRPr="006A1624" w:rsidRDefault="006A1624" w:rsidP="006A1624">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6A1624">
        <w:rPr>
          <w:rFonts w:ascii="Times New Roman" w:hAnsi="Times New Roman" w:cs="Times New Roman"/>
          <w:sz w:val="24"/>
          <w:lang w:val="en-US"/>
        </w:rPr>
        <w:t>- Šokiran sam saznanjem da je nekom palo na pamet da pije izbeljivač. To je pre svega otrov jer ima korozivno delovanje i može dovesti do ozbiljnih oštećenja organa. Prvo dovodi do oštećenja digestivnog trakta, čija je krajnja posledica suženje jednjaka ili želuca. To dovodi do invalidnosti jer čovek ne može da guta. Mora da mu se pravi plastika, otvara stoma na grlu kako bi mogao da jede ili da pije - upozorava dr Dragan Joksović, toksikolog.</w:t>
      </w:r>
      <w:r>
        <w:rPr>
          <w:rFonts w:ascii="Times New Roman" w:hAnsi="Times New Roman" w:cs="Times New Roman"/>
          <w:sz w:val="24"/>
          <w:lang w:val="en-US"/>
        </w:rPr>
        <w:t xml:space="preserve"> </w:t>
      </w:r>
      <w:r w:rsidRPr="006A1624">
        <w:rPr>
          <w:rFonts w:ascii="Times New Roman" w:hAnsi="Times New Roman" w:cs="Times New Roman"/>
          <w:sz w:val="24"/>
          <w:lang w:val="en-US"/>
        </w:rPr>
        <w:t>MMS ne stiže do creva, neutrališe se u želucu, izaziva krvarenje i ostavlja opekotine.</w:t>
      </w:r>
    </w:p>
    <w:p w:rsidR="006A1624" w:rsidRDefault="006A1624" w:rsidP="00143593">
      <w:pPr>
        <w:spacing w:after="0" w:line="240" w:lineRule="auto"/>
        <w:jc w:val="both"/>
        <w:rPr>
          <w:rFonts w:ascii="Times New Roman" w:hAnsi="Times New Roman" w:cs="Times New Roman"/>
          <w:sz w:val="24"/>
        </w:rPr>
      </w:pPr>
    </w:p>
    <w:p w:rsidR="00524020" w:rsidRPr="00524020" w:rsidRDefault="00524020" w:rsidP="00524020">
      <w:pPr>
        <w:spacing w:after="0" w:line="240" w:lineRule="auto"/>
        <w:jc w:val="center"/>
        <w:rPr>
          <w:rFonts w:ascii="Times New Roman" w:hAnsi="Times New Roman" w:cs="Times New Roman"/>
          <w:b/>
          <w:color w:val="FF0000"/>
          <w:sz w:val="28"/>
        </w:rPr>
      </w:pPr>
      <w:r w:rsidRPr="00524020">
        <w:rPr>
          <w:rFonts w:ascii="Times New Roman" w:hAnsi="Times New Roman" w:cs="Times New Roman"/>
          <w:b/>
          <w:color w:val="FF0000"/>
          <w:sz w:val="28"/>
        </w:rPr>
        <w:t>Rizik bolesti i umiranja preti deci u Nepalu</w:t>
      </w:r>
    </w:p>
    <w:p w:rsidR="00524020" w:rsidRPr="00524020" w:rsidRDefault="00524020" w:rsidP="00524020">
      <w:pPr>
        <w:spacing w:after="0" w:line="240" w:lineRule="auto"/>
        <w:jc w:val="both"/>
        <w:rPr>
          <w:rFonts w:ascii="Times New Roman" w:hAnsi="Times New Roman" w:cs="Times New Roman"/>
          <w:sz w:val="24"/>
        </w:rPr>
      </w:pPr>
      <w:r>
        <w:rPr>
          <w:rFonts w:ascii="Times New Roman" w:hAnsi="Times New Roman" w:cs="Times New Roman"/>
          <w:sz w:val="24"/>
        </w:rPr>
        <w:t xml:space="preserve">  </w:t>
      </w:r>
    </w:p>
    <w:p w:rsidR="00524020" w:rsidRDefault="000C1D6C" w:rsidP="00524020">
      <w:pPr>
        <w:spacing w:after="0" w:line="240" w:lineRule="auto"/>
        <w:jc w:val="both"/>
        <w:rPr>
          <w:rFonts w:ascii="Times New Roman" w:hAnsi="Times New Roman" w:cs="Times New Roman"/>
          <w:sz w:val="24"/>
        </w:rPr>
      </w:pPr>
      <w:r>
        <w:rPr>
          <w:rFonts w:ascii="Times New Roman" w:hAnsi="Times New Roman" w:cs="Times New Roman"/>
          <w:sz w:val="24"/>
        </w:rPr>
        <w:tab/>
      </w:r>
      <w:r w:rsidR="00524020" w:rsidRPr="00524020">
        <w:rPr>
          <w:rFonts w:ascii="Times New Roman" w:hAnsi="Times New Roman" w:cs="Times New Roman"/>
          <w:sz w:val="24"/>
        </w:rPr>
        <w:t>Grupe za zašti</w:t>
      </w:r>
      <w:r w:rsidR="00524020">
        <w:rPr>
          <w:rFonts w:ascii="Times New Roman" w:hAnsi="Times New Roman" w:cs="Times New Roman"/>
          <w:sz w:val="24"/>
        </w:rPr>
        <w:t xml:space="preserve">tu prava dece upozorile su u utorak </w:t>
      </w:r>
      <w:r w:rsidR="00524020" w:rsidRPr="00524020">
        <w:rPr>
          <w:rFonts w:ascii="Times New Roman" w:hAnsi="Times New Roman" w:cs="Times New Roman"/>
          <w:sz w:val="24"/>
        </w:rPr>
        <w:t xml:space="preserve"> da će nestašice goriva, lekova i drugih zaliha u Nepalu, zbog blokade granice sa Indijom, milione dece uvesti u rizik od bolesti i </w:t>
      </w:r>
      <w:r w:rsidR="00524020" w:rsidRPr="00524020">
        <w:rPr>
          <w:rFonts w:ascii="Times New Roman" w:hAnsi="Times New Roman" w:cs="Times New Roman"/>
          <w:sz w:val="24"/>
        </w:rPr>
        <w:lastRenderedPageBreak/>
        <w:t>umiranja.</w:t>
      </w:r>
      <w:r w:rsidR="00524020">
        <w:rPr>
          <w:rFonts w:ascii="Times New Roman" w:hAnsi="Times New Roman" w:cs="Times New Roman"/>
          <w:sz w:val="24"/>
        </w:rPr>
        <w:t xml:space="preserve">  </w:t>
      </w:r>
      <w:r w:rsidR="00524020" w:rsidRPr="00524020">
        <w:rPr>
          <w:rFonts w:ascii="Times New Roman" w:hAnsi="Times New Roman" w:cs="Times New Roman"/>
          <w:sz w:val="24"/>
        </w:rPr>
        <w:t>Predstavnica organizacije CWI</w:t>
      </w:r>
      <w:r w:rsidR="00524020">
        <w:rPr>
          <w:rFonts w:ascii="Times New Roman" w:hAnsi="Times New Roman" w:cs="Times New Roman"/>
          <w:sz w:val="24"/>
        </w:rPr>
        <w:t>N Sumnima Tuladar rekla je u utorak</w:t>
      </w:r>
      <w:r w:rsidR="00524020" w:rsidRPr="00524020">
        <w:rPr>
          <w:rFonts w:ascii="Times New Roman" w:hAnsi="Times New Roman" w:cs="Times New Roman"/>
          <w:sz w:val="24"/>
        </w:rPr>
        <w:t xml:space="preserve"> da se zalihe lekova smanjuju i da neki roditelji nisu u stanju da dovedu decu u bolnicu na lečenje, zbog nestašice goriva.</w:t>
      </w:r>
      <w:r w:rsidR="00524020">
        <w:rPr>
          <w:rFonts w:ascii="Times New Roman" w:hAnsi="Times New Roman" w:cs="Times New Roman"/>
          <w:sz w:val="24"/>
        </w:rPr>
        <w:t xml:space="preserve">  </w:t>
      </w:r>
      <w:r w:rsidR="00524020" w:rsidRPr="00524020">
        <w:rPr>
          <w:rFonts w:ascii="Times New Roman" w:hAnsi="Times New Roman" w:cs="Times New Roman"/>
          <w:sz w:val="24"/>
        </w:rPr>
        <w:t xml:space="preserve">Tuladar je rekla da je sve teže obezbediti čak i osnovne lekove za decu u seoskim područjima i da rizik od hroničnih bolesti raste. </w:t>
      </w:r>
      <w:r w:rsidR="00524020">
        <w:rPr>
          <w:rFonts w:ascii="Times New Roman" w:hAnsi="Times New Roman" w:cs="Times New Roman"/>
          <w:sz w:val="24"/>
        </w:rPr>
        <w:t xml:space="preserve">  </w:t>
      </w:r>
      <w:r w:rsidR="00524020" w:rsidRPr="00524020">
        <w:rPr>
          <w:rFonts w:ascii="Times New Roman" w:hAnsi="Times New Roman" w:cs="Times New Roman"/>
          <w:sz w:val="24"/>
        </w:rPr>
        <w:t>Pripadnici etničke zajednice Madeši koji protestuju zbog novog Ustava u Nepalu, blokirali su glavnu južnu granicu sa Nepala sa Indijom, sprečavajući uvoz goriva i druge važne robe u zemlju.</w:t>
      </w:r>
    </w:p>
    <w:p w:rsidR="00524020" w:rsidRDefault="00524020" w:rsidP="00524020">
      <w:pPr>
        <w:spacing w:after="0" w:line="240" w:lineRule="auto"/>
        <w:jc w:val="both"/>
        <w:rPr>
          <w:rFonts w:ascii="Times New Roman" w:hAnsi="Times New Roman" w:cs="Times New Roman"/>
          <w:sz w:val="24"/>
        </w:rPr>
      </w:pPr>
      <w:r>
        <w:rPr>
          <w:rFonts w:ascii="Times New Roman" w:hAnsi="Times New Roman" w:cs="Times New Roman"/>
          <w:sz w:val="24"/>
        </w:rPr>
        <w:t xml:space="preserve"> </w:t>
      </w:r>
    </w:p>
    <w:p w:rsidR="008C20F4" w:rsidRPr="008C20F4" w:rsidRDefault="008C20F4" w:rsidP="008C20F4">
      <w:pPr>
        <w:spacing w:after="0" w:line="240" w:lineRule="auto"/>
        <w:jc w:val="center"/>
        <w:rPr>
          <w:rFonts w:ascii="Times New Roman" w:hAnsi="Times New Roman" w:cs="Times New Roman"/>
          <w:b/>
          <w:bCs/>
          <w:color w:val="FF0000"/>
          <w:sz w:val="28"/>
          <w:lang w:val="en-US"/>
        </w:rPr>
      </w:pPr>
      <w:r w:rsidRPr="008C20F4">
        <w:rPr>
          <w:rFonts w:ascii="Times New Roman" w:hAnsi="Times New Roman" w:cs="Times New Roman"/>
          <w:b/>
          <w:bCs/>
          <w:color w:val="FF0000"/>
          <w:sz w:val="28"/>
          <w:lang w:val="en-US"/>
        </w:rPr>
        <w:t>Troje dece poginulo u eksploziji u Avganistanu</w:t>
      </w:r>
    </w:p>
    <w:p w:rsidR="008C20F4" w:rsidRDefault="008C20F4" w:rsidP="008C20F4">
      <w:pPr>
        <w:spacing w:after="0" w:line="240" w:lineRule="auto"/>
        <w:jc w:val="both"/>
        <w:rPr>
          <w:rFonts w:ascii="Times New Roman" w:hAnsi="Times New Roman" w:cs="Times New Roman"/>
          <w:bCs/>
          <w:sz w:val="24"/>
          <w:lang w:val="en-US"/>
        </w:rPr>
      </w:pPr>
    </w:p>
    <w:p w:rsidR="008C20F4" w:rsidRPr="008C20F4" w:rsidRDefault="008C20F4" w:rsidP="008C20F4">
      <w:pPr>
        <w:spacing w:after="0" w:line="240" w:lineRule="auto"/>
        <w:jc w:val="both"/>
        <w:rPr>
          <w:rFonts w:ascii="Times New Roman" w:hAnsi="Times New Roman" w:cs="Times New Roman"/>
          <w:sz w:val="24"/>
          <w:lang w:val="en-US"/>
        </w:rPr>
      </w:pPr>
      <w:r>
        <w:rPr>
          <w:rFonts w:ascii="Times New Roman" w:hAnsi="Times New Roman" w:cs="Times New Roman"/>
          <w:bCs/>
          <w:sz w:val="24"/>
          <w:lang w:val="en-US"/>
        </w:rPr>
        <w:tab/>
      </w:r>
      <w:r w:rsidRPr="008C20F4">
        <w:rPr>
          <w:rFonts w:ascii="Times New Roman" w:hAnsi="Times New Roman" w:cs="Times New Roman"/>
          <w:bCs/>
          <w:sz w:val="24"/>
          <w:lang w:val="en-US"/>
        </w:rPr>
        <w:t>Najmanje tri dečaka su poginula, a 12 dece je povredjeno u eksploziji u predgradju Puli Kumrija, glavnog grada provi</w:t>
      </w:r>
      <w:r>
        <w:rPr>
          <w:rFonts w:ascii="Times New Roman" w:hAnsi="Times New Roman" w:cs="Times New Roman"/>
          <w:bCs/>
          <w:sz w:val="24"/>
          <w:lang w:val="en-US"/>
        </w:rPr>
        <w:t>ncije Baglan, saopštila je u utorak</w:t>
      </w:r>
      <w:r w:rsidRPr="008C20F4">
        <w:rPr>
          <w:rFonts w:ascii="Times New Roman" w:hAnsi="Times New Roman" w:cs="Times New Roman"/>
          <w:bCs/>
          <w:sz w:val="24"/>
          <w:lang w:val="en-US"/>
        </w:rPr>
        <w:t xml:space="preserve"> policija. </w:t>
      </w:r>
      <w:r w:rsidRPr="008C20F4">
        <w:rPr>
          <w:rFonts w:ascii="Times New Roman" w:hAnsi="Times New Roman" w:cs="Times New Roman"/>
          <w:sz w:val="24"/>
          <w:lang w:val="en-US"/>
        </w:rPr>
        <w:t>Eksplozija je odjeknula nedaleko od mes</w:t>
      </w:r>
      <w:r>
        <w:rPr>
          <w:rFonts w:ascii="Times New Roman" w:hAnsi="Times New Roman" w:cs="Times New Roman"/>
          <w:sz w:val="24"/>
          <w:lang w:val="en-US"/>
        </w:rPr>
        <w:t xml:space="preserve">ta na kojem su se deca igrala. </w:t>
      </w:r>
      <w:r w:rsidRPr="008C20F4">
        <w:rPr>
          <w:rFonts w:ascii="Times New Roman" w:hAnsi="Times New Roman" w:cs="Times New Roman"/>
          <w:iCs/>
          <w:sz w:val="24"/>
          <w:lang w:val="en-US"/>
        </w:rPr>
        <w:t>Žrtve su uzrasta od sedam do 12 godina, a četvoro povredjenih je u kritičnom stanju.</w:t>
      </w:r>
      <w:r>
        <w:rPr>
          <w:rFonts w:ascii="Times New Roman" w:hAnsi="Times New Roman" w:cs="Times New Roman"/>
          <w:i/>
          <w:iCs/>
          <w:sz w:val="24"/>
          <w:lang w:val="en-US"/>
        </w:rPr>
        <w:t xml:space="preserve"> </w:t>
      </w:r>
      <w:r w:rsidRPr="008C20F4">
        <w:rPr>
          <w:rFonts w:ascii="Times New Roman" w:hAnsi="Times New Roman" w:cs="Times New Roman"/>
          <w:sz w:val="24"/>
          <w:lang w:val="en-US"/>
        </w:rPr>
        <w:t>Nije saopšteno da li je eksploziju izazvala bomba il</w:t>
      </w:r>
      <w:r>
        <w:rPr>
          <w:rFonts w:ascii="Times New Roman" w:hAnsi="Times New Roman" w:cs="Times New Roman"/>
          <w:sz w:val="24"/>
          <w:lang w:val="en-US"/>
        </w:rPr>
        <w:t xml:space="preserve">i neeksplodirana mina iz rata. </w:t>
      </w:r>
      <w:r w:rsidRPr="008C20F4">
        <w:rPr>
          <w:rFonts w:ascii="Times New Roman" w:hAnsi="Times New Roman" w:cs="Times New Roman"/>
          <w:sz w:val="24"/>
          <w:lang w:val="en-US"/>
        </w:rPr>
        <w:t>Neeksplodiranih mina ima dosta u poljima i ruralnim oblastima posle više decenija sukoba u Avganistanu.</w:t>
      </w:r>
    </w:p>
    <w:p w:rsidR="008C20F4" w:rsidRDefault="008C20F4" w:rsidP="00143593">
      <w:pPr>
        <w:spacing w:after="0" w:line="240" w:lineRule="auto"/>
        <w:jc w:val="both"/>
        <w:rPr>
          <w:rFonts w:ascii="Times New Roman" w:hAnsi="Times New Roman" w:cs="Times New Roman"/>
          <w:sz w:val="24"/>
        </w:rPr>
      </w:pPr>
    </w:p>
    <w:p w:rsidR="002271A3" w:rsidRPr="000C1D6C" w:rsidRDefault="002271A3" w:rsidP="002271A3">
      <w:pPr>
        <w:spacing w:after="0" w:line="240" w:lineRule="auto"/>
        <w:jc w:val="center"/>
        <w:rPr>
          <w:rFonts w:ascii="Times New Roman" w:hAnsi="Times New Roman" w:cs="Times New Roman"/>
          <w:b/>
          <w:color w:val="0000CC"/>
          <w:sz w:val="28"/>
        </w:rPr>
      </w:pPr>
      <w:r w:rsidRPr="000C1D6C">
        <w:rPr>
          <w:rFonts w:ascii="Times New Roman" w:hAnsi="Times New Roman" w:cs="Times New Roman"/>
          <w:b/>
          <w:color w:val="0000CC"/>
          <w:sz w:val="28"/>
        </w:rPr>
        <w:t>Zatvoren Rusko-turski naučni centar u Moskvi</w:t>
      </w:r>
    </w:p>
    <w:p w:rsidR="002271A3" w:rsidRPr="000C1D6C" w:rsidRDefault="002271A3" w:rsidP="002271A3">
      <w:pPr>
        <w:spacing w:after="0" w:line="240" w:lineRule="auto"/>
        <w:jc w:val="both"/>
        <w:rPr>
          <w:rFonts w:ascii="Times New Roman" w:hAnsi="Times New Roman" w:cs="Times New Roman"/>
          <w:color w:val="0000CC"/>
          <w:sz w:val="24"/>
        </w:rPr>
      </w:pPr>
    </w:p>
    <w:p w:rsidR="002271A3" w:rsidRDefault="002271A3" w:rsidP="002271A3">
      <w:pPr>
        <w:spacing w:after="0" w:line="240" w:lineRule="auto"/>
        <w:jc w:val="both"/>
        <w:rPr>
          <w:rFonts w:ascii="Times New Roman" w:hAnsi="Times New Roman" w:cs="Times New Roman"/>
          <w:sz w:val="24"/>
        </w:rPr>
      </w:pPr>
      <w:r>
        <w:rPr>
          <w:rFonts w:ascii="Times New Roman" w:hAnsi="Times New Roman" w:cs="Times New Roman"/>
          <w:sz w:val="24"/>
        </w:rPr>
        <w:tab/>
      </w:r>
      <w:r w:rsidRPr="002271A3">
        <w:rPr>
          <w:rFonts w:ascii="Times New Roman" w:hAnsi="Times New Roman" w:cs="Times New Roman"/>
          <w:sz w:val="24"/>
        </w:rPr>
        <w:t>Rusko-turski naučni centar pri Sveruskoj biblioteci str</w:t>
      </w:r>
      <w:r>
        <w:rPr>
          <w:rFonts w:ascii="Times New Roman" w:hAnsi="Times New Roman" w:cs="Times New Roman"/>
          <w:sz w:val="24"/>
        </w:rPr>
        <w:t xml:space="preserve">ane literature u Moskvi od 1. decembra je zatvoren, javio je TASS. </w:t>
      </w:r>
      <w:r w:rsidRPr="002271A3">
        <w:rPr>
          <w:rFonts w:ascii="Times New Roman" w:hAnsi="Times New Roman" w:cs="Times New Roman"/>
          <w:sz w:val="24"/>
        </w:rPr>
        <w:t>Zatvaranje je obj</w:t>
      </w:r>
      <w:r>
        <w:rPr>
          <w:rFonts w:ascii="Times New Roman" w:hAnsi="Times New Roman" w:cs="Times New Roman"/>
          <w:sz w:val="24"/>
        </w:rPr>
        <w:t xml:space="preserve">avio Centar na svom vebsajtu. </w:t>
      </w:r>
      <w:r w:rsidRPr="002271A3">
        <w:rPr>
          <w:rFonts w:ascii="Times New Roman" w:hAnsi="Times New Roman" w:cs="Times New Roman"/>
          <w:sz w:val="24"/>
        </w:rPr>
        <w:t>"Rusko-turski naučni centar pri Sveruskoj biblioteci strane literature ne postoji više. Kursevi osmanskog jezika su prekinuti i nećemo moći da pružimo pomoć studentima koji su diplomirali i konkurisali za master studije. Takođe, svi zakazani okrugli stolovi, predavanja i konferencije su otkazani", naveo je Centar.</w:t>
      </w:r>
      <w:r w:rsidR="000C1D6C">
        <w:rPr>
          <w:rFonts w:ascii="Times New Roman" w:hAnsi="Times New Roman" w:cs="Times New Roman"/>
          <w:sz w:val="24"/>
        </w:rPr>
        <w:t xml:space="preserve"> </w:t>
      </w:r>
      <w:r w:rsidRPr="002271A3">
        <w:rPr>
          <w:rFonts w:ascii="Times New Roman" w:hAnsi="Times New Roman" w:cs="Times New Roman"/>
          <w:sz w:val="24"/>
        </w:rPr>
        <w:t>Razlog zatvaranja, dodaje se, nije poznat, a Sveruska biblioteka strane literature nije bila dostupna za komentare, prenosi TASS.</w:t>
      </w:r>
      <w:r w:rsidR="000C1D6C">
        <w:rPr>
          <w:rFonts w:ascii="Times New Roman" w:hAnsi="Times New Roman" w:cs="Times New Roman"/>
          <w:sz w:val="24"/>
        </w:rPr>
        <w:t xml:space="preserve"> </w:t>
      </w:r>
      <w:r w:rsidRPr="002271A3">
        <w:rPr>
          <w:rFonts w:ascii="Times New Roman" w:hAnsi="Times New Roman" w:cs="Times New Roman"/>
          <w:sz w:val="24"/>
        </w:rPr>
        <w:t>Rusko-turski naučni centar bavio se izučavanjem Turske u Rusiji, razvijanjem naučne razmene dveju zemalja, ali i organizacijom najrazličitijih naučnih okruglih stolova, konferencija, škola i kurseva, podseća Sputnjik.</w:t>
      </w:r>
    </w:p>
    <w:p w:rsidR="002271A3" w:rsidRDefault="002271A3" w:rsidP="002271A3">
      <w:pPr>
        <w:spacing w:after="0" w:line="240" w:lineRule="auto"/>
        <w:jc w:val="both"/>
        <w:rPr>
          <w:rFonts w:ascii="Times New Roman" w:hAnsi="Times New Roman" w:cs="Times New Roman"/>
          <w:sz w:val="24"/>
        </w:rPr>
      </w:pPr>
    </w:p>
    <w:p w:rsidR="00524020" w:rsidRPr="00524020" w:rsidRDefault="00524020" w:rsidP="00524020">
      <w:pPr>
        <w:spacing w:after="0" w:line="240" w:lineRule="auto"/>
        <w:jc w:val="center"/>
        <w:rPr>
          <w:rFonts w:ascii="Times New Roman" w:hAnsi="Times New Roman" w:cs="Times New Roman"/>
          <w:b/>
          <w:color w:val="9900CC"/>
          <w:sz w:val="28"/>
        </w:rPr>
      </w:pPr>
      <w:r w:rsidRPr="00524020">
        <w:rPr>
          <w:rFonts w:ascii="Times New Roman" w:hAnsi="Times New Roman" w:cs="Times New Roman"/>
          <w:b/>
          <w:color w:val="9900CC"/>
          <w:sz w:val="28"/>
        </w:rPr>
        <w:t>Hrvatska predsednica primljena na doktorske studije</w:t>
      </w:r>
    </w:p>
    <w:p w:rsidR="00524020" w:rsidRPr="00524020" w:rsidRDefault="00524020" w:rsidP="00524020">
      <w:pPr>
        <w:spacing w:after="0" w:line="240" w:lineRule="auto"/>
        <w:jc w:val="both"/>
        <w:rPr>
          <w:rFonts w:ascii="Times New Roman" w:hAnsi="Times New Roman" w:cs="Times New Roman"/>
          <w:sz w:val="24"/>
        </w:rPr>
      </w:pPr>
      <w:r w:rsidRPr="00524020">
        <w:rPr>
          <w:rFonts w:ascii="Times New Roman" w:hAnsi="Times New Roman" w:cs="Times New Roman"/>
          <w:sz w:val="24"/>
        </w:rPr>
        <w:t xml:space="preserve">  </w:t>
      </w:r>
    </w:p>
    <w:p w:rsidR="000C1D6C" w:rsidRDefault="000C1D6C" w:rsidP="00524020">
      <w:pPr>
        <w:spacing w:after="0" w:line="240" w:lineRule="auto"/>
        <w:jc w:val="both"/>
        <w:rPr>
          <w:rFonts w:ascii="Times New Roman" w:hAnsi="Times New Roman" w:cs="Times New Roman"/>
          <w:sz w:val="24"/>
        </w:rPr>
      </w:pPr>
      <w:r>
        <w:rPr>
          <w:rFonts w:ascii="Times New Roman" w:hAnsi="Times New Roman" w:cs="Times New Roman"/>
          <w:sz w:val="24"/>
        </w:rPr>
        <w:tab/>
      </w:r>
      <w:r w:rsidR="00524020" w:rsidRPr="00524020">
        <w:rPr>
          <w:rFonts w:ascii="Times New Roman" w:hAnsi="Times New Roman" w:cs="Times New Roman"/>
          <w:sz w:val="24"/>
        </w:rPr>
        <w:t>Predsednica Hrvatske Kolinda Grabar-Kitarović primljena je na poslediplomske doktorske studije politologije na zagrebačkom Fakultetu političkih nauka.</w:t>
      </w:r>
      <w:r>
        <w:rPr>
          <w:rFonts w:ascii="Times New Roman" w:hAnsi="Times New Roman" w:cs="Times New Roman"/>
          <w:sz w:val="24"/>
        </w:rPr>
        <w:t xml:space="preserve"> Na rang listi koja je prekjuče</w:t>
      </w:r>
      <w:r w:rsidR="00524020" w:rsidRPr="00524020">
        <w:rPr>
          <w:rFonts w:ascii="Times New Roman" w:hAnsi="Times New Roman" w:cs="Times New Roman"/>
          <w:sz w:val="24"/>
        </w:rPr>
        <w:t xml:space="preserve"> objavljena Grabar-Kitarović se nalazi na trećem mestu, sa 22,47 bodova, a kandidati koji su ispred nje imaju 23,20, odnosno 22,59 bodova. Na odabranom smeru Međunarodni odnosi Grabar-Kitarović je prvoplasirana.</w:t>
      </w:r>
      <w:r>
        <w:rPr>
          <w:rFonts w:ascii="Times New Roman" w:hAnsi="Times New Roman" w:cs="Times New Roman"/>
          <w:sz w:val="24"/>
        </w:rPr>
        <w:t xml:space="preserve"> </w:t>
      </w:r>
      <w:r w:rsidR="00524020" w:rsidRPr="00524020">
        <w:rPr>
          <w:rFonts w:ascii="Times New Roman" w:hAnsi="Times New Roman" w:cs="Times New Roman"/>
          <w:sz w:val="24"/>
        </w:rPr>
        <w:t xml:space="preserve">Predsednica ima rok od tri dana od dana objave liste da se upiše na doktorske studije. </w:t>
      </w:r>
      <w:r>
        <w:rPr>
          <w:rFonts w:ascii="Times New Roman" w:hAnsi="Times New Roman" w:cs="Times New Roman"/>
          <w:sz w:val="24"/>
        </w:rPr>
        <w:t xml:space="preserve"> </w:t>
      </w:r>
      <w:r w:rsidR="00524020" w:rsidRPr="00524020">
        <w:rPr>
          <w:rFonts w:ascii="Times New Roman" w:hAnsi="Times New Roman" w:cs="Times New Roman"/>
          <w:sz w:val="24"/>
        </w:rPr>
        <w:t xml:space="preserve">Prijave za upis doktorskih studija primale su se do 20. novembra. </w:t>
      </w:r>
    </w:p>
    <w:p w:rsidR="00524020" w:rsidRDefault="000C1D6C" w:rsidP="00524020">
      <w:pPr>
        <w:spacing w:after="0" w:line="240" w:lineRule="auto"/>
        <w:jc w:val="both"/>
        <w:rPr>
          <w:rFonts w:ascii="Times New Roman" w:hAnsi="Times New Roman" w:cs="Times New Roman"/>
          <w:sz w:val="24"/>
        </w:rPr>
      </w:pPr>
      <w:r>
        <w:rPr>
          <w:rFonts w:ascii="Times New Roman" w:hAnsi="Times New Roman" w:cs="Times New Roman"/>
          <w:sz w:val="24"/>
        </w:rPr>
        <w:tab/>
      </w:r>
      <w:r w:rsidR="00524020" w:rsidRPr="00524020">
        <w:rPr>
          <w:rFonts w:ascii="Times New Roman" w:hAnsi="Times New Roman" w:cs="Times New Roman"/>
          <w:sz w:val="24"/>
        </w:rPr>
        <w:t xml:space="preserve">Portal Indeks. hr je objavio da je predsednica prošle sedmice obavila intervju kojim se, među ostalim, proverava motivacija kandidata za studije koje traju tri godine, odnosno pet godina za "part-time" studente. </w:t>
      </w:r>
      <w:r>
        <w:rPr>
          <w:rFonts w:ascii="Times New Roman" w:hAnsi="Times New Roman" w:cs="Times New Roman"/>
          <w:sz w:val="24"/>
        </w:rPr>
        <w:t xml:space="preserve"> </w:t>
      </w:r>
      <w:r w:rsidR="00524020" w:rsidRPr="00524020">
        <w:rPr>
          <w:rFonts w:ascii="Times New Roman" w:hAnsi="Times New Roman" w:cs="Times New Roman"/>
          <w:sz w:val="24"/>
        </w:rPr>
        <w:t>Školarina iznosi 60.000 kuna (7.860 evra).</w:t>
      </w:r>
      <w:r>
        <w:rPr>
          <w:rFonts w:ascii="Times New Roman" w:hAnsi="Times New Roman" w:cs="Times New Roman"/>
          <w:sz w:val="24"/>
        </w:rPr>
        <w:t xml:space="preserve"> </w:t>
      </w:r>
      <w:r w:rsidR="00524020" w:rsidRPr="00524020">
        <w:rPr>
          <w:rFonts w:ascii="Times New Roman" w:hAnsi="Times New Roman" w:cs="Times New Roman"/>
          <w:sz w:val="24"/>
        </w:rPr>
        <w:t>Grabar-Kitarović je kao kandidatkinja Hrvatske demokratske zajednice izabrana za predsednicu države početkom ove godine. Mandat predsednika Hrvatske traje pet godina.</w:t>
      </w:r>
    </w:p>
    <w:p w:rsidR="00AA1BC9" w:rsidRDefault="00AA1BC9" w:rsidP="00524020">
      <w:pPr>
        <w:spacing w:after="0" w:line="240" w:lineRule="auto"/>
        <w:jc w:val="both"/>
        <w:rPr>
          <w:rFonts w:ascii="Times New Roman" w:hAnsi="Times New Roman" w:cs="Times New Roman"/>
          <w:sz w:val="24"/>
        </w:rPr>
      </w:pPr>
    </w:p>
    <w:p w:rsidR="00AA1BC9" w:rsidRPr="00AA1BC9" w:rsidRDefault="00AA1BC9" w:rsidP="00AA1BC9">
      <w:pPr>
        <w:spacing w:after="0" w:line="240" w:lineRule="auto"/>
        <w:jc w:val="center"/>
        <w:rPr>
          <w:rFonts w:ascii="Times New Roman" w:hAnsi="Times New Roman" w:cs="Times New Roman"/>
          <w:b/>
          <w:bCs/>
          <w:color w:val="9900CC"/>
          <w:sz w:val="28"/>
          <w:lang w:val="en-US"/>
        </w:rPr>
      </w:pPr>
      <w:r w:rsidRPr="00AA1BC9">
        <w:rPr>
          <w:rFonts w:ascii="Times New Roman" w:hAnsi="Times New Roman" w:cs="Times New Roman"/>
          <w:b/>
          <w:bCs/>
          <w:color w:val="9900CC"/>
          <w:sz w:val="28"/>
          <w:lang w:val="en-US"/>
        </w:rPr>
        <w:t>Kako u 40 sekundi popraviti vlastitu memoriju</w:t>
      </w:r>
    </w:p>
    <w:p w:rsidR="00AA1BC9" w:rsidRPr="00AA1BC9" w:rsidRDefault="00AA1BC9" w:rsidP="00AA1BC9">
      <w:pPr>
        <w:spacing w:after="0" w:line="240" w:lineRule="auto"/>
        <w:jc w:val="both"/>
        <w:rPr>
          <w:rFonts w:ascii="Times New Roman" w:hAnsi="Times New Roman" w:cs="Times New Roman"/>
          <w:b/>
          <w:bCs/>
          <w:sz w:val="24"/>
          <w:lang w:val="en-US"/>
        </w:rPr>
      </w:pPr>
    </w:p>
    <w:p w:rsidR="00AA1BC9" w:rsidRDefault="00AA1BC9" w:rsidP="00AA1BC9">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lastRenderedPageBreak/>
        <w:tab/>
      </w:r>
      <w:r w:rsidRPr="00AA1BC9">
        <w:rPr>
          <w:rFonts w:ascii="Times New Roman" w:hAnsi="Times New Roman" w:cs="Times New Roman"/>
          <w:bCs/>
          <w:sz w:val="24"/>
          <w:lang w:val="en-US"/>
        </w:rPr>
        <w:t>Jeste li ikada čuli nešto, poput vica, šale, dobre informacije, zanimljivog podatka, a da ste to u istom trenutku i zaboravili? Umesto kristalno jasne slike u glavi, ostali su vam samo fragmenti i delovi rečenica...</w:t>
      </w:r>
      <w:r>
        <w:rPr>
          <w:rFonts w:ascii="Times New Roman" w:hAnsi="Times New Roman" w:cs="Times New Roman"/>
          <w:bCs/>
          <w:sz w:val="24"/>
          <w:lang w:val="en-US"/>
        </w:rPr>
        <w:t xml:space="preserve"> </w:t>
      </w:r>
      <w:r w:rsidRPr="00AA1BC9">
        <w:rPr>
          <w:rFonts w:ascii="Times New Roman" w:hAnsi="Times New Roman" w:cs="Times New Roman"/>
          <w:sz w:val="24"/>
          <w:lang w:val="en-US"/>
        </w:rPr>
        <w:t>Britanski list Gardijan piše da postoji jednostavan način da vratite sećanje, prenoseći istraživanje Krisa Birda sa Univerziteta u Saseksu. Navodno vam je za to potrebno samo nekoliko sekundi mašte i koncentracije. Bird je grupi studenata rekao da legnu u uređaj za skeniranje mozga i gledaju seriju kratkih isečaka sa YouTubea.</w:t>
      </w:r>
    </w:p>
    <w:p w:rsidR="00AA1BC9" w:rsidRDefault="00AA1BC9" w:rsidP="00524020">
      <w:pPr>
        <w:spacing w:after="0" w:line="240" w:lineRule="auto"/>
        <w:jc w:val="both"/>
        <w:rPr>
          <w:rFonts w:ascii="Times New Roman" w:hAnsi="Times New Roman" w:cs="Times New Roman"/>
          <w:sz w:val="24"/>
          <w:lang w:val="en-US"/>
        </w:rPr>
      </w:pPr>
      <w:r>
        <w:rPr>
          <w:rFonts w:ascii="Times New Roman" w:hAnsi="Times New Roman" w:cs="Times New Roman"/>
          <w:bCs/>
          <w:sz w:val="24"/>
          <w:lang w:val="en-US"/>
        </w:rPr>
        <w:tab/>
      </w:r>
      <w:r w:rsidRPr="00AA1BC9">
        <w:rPr>
          <w:rFonts w:ascii="Times New Roman" w:hAnsi="Times New Roman" w:cs="Times New Roman"/>
          <w:sz w:val="24"/>
          <w:lang w:val="en-US"/>
        </w:rPr>
        <w:t>Odmah nakon što su pogledali, imali su 40 sekundi da ponove scenu koju su videli, a koju su morali opisati.</w:t>
      </w:r>
      <w:r>
        <w:rPr>
          <w:rFonts w:ascii="Times New Roman" w:hAnsi="Times New Roman" w:cs="Times New Roman"/>
          <w:bCs/>
          <w:sz w:val="24"/>
          <w:lang w:val="en-US"/>
        </w:rPr>
        <w:t xml:space="preserve"> </w:t>
      </w:r>
      <w:r w:rsidRPr="00AA1BC9">
        <w:rPr>
          <w:rFonts w:ascii="Times New Roman" w:hAnsi="Times New Roman" w:cs="Times New Roman"/>
          <w:sz w:val="24"/>
          <w:lang w:val="en-US"/>
        </w:rPr>
        <w:t>Jednostavnim opisivanjem događaja, mogli su se prisetiti duplo više detalja, čak nedeljama kasnije.</w:t>
      </w:r>
      <w:r>
        <w:rPr>
          <w:rFonts w:ascii="Times New Roman" w:hAnsi="Times New Roman" w:cs="Times New Roman"/>
          <w:bCs/>
          <w:sz w:val="24"/>
          <w:lang w:val="en-US"/>
        </w:rPr>
        <w:t xml:space="preserve"> </w:t>
      </w:r>
      <w:r w:rsidRPr="00AA1BC9">
        <w:rPr>
          <w:rFonts w:ascii="Times New Roman" w:hAnsi="Times New Roman" w:cs="Times New Roman"/>
          <w:sz w:val="24"/>
          <w:lang w:val="en-US"/>
        </w:rPr>
        <w:t>Pojednostavljeno, ako želite da vam nešto ostane dugo u sećanju, potrebno je samo prepričati to sami sebi, obraćajući pažnju na najvažnije detalje.</w:t>
      </w:r>
      <w:r>
        <w:rPr>
          <w:rFonts w:ascii="Times New Roman" w:hAnsi="Times New Roman" w:cs="Times New Roman"/>
          <w:bCs/>
          <w:sz w:val="24"/>
          <w:lang w:val="en-US"/>
        </w:rPr>
        <w:t xml:space="preserve"> </w:t>
      </w:r>
      <w:r w:rsidRPr="00AA1BC9">
        <w:rPr>
          <w:rFonts w:ascii="Times New Roman" w:hAnsi="Times New Roman" w:cs="Times New Roman"/>
          <w:sz w:val="24"/>
          <w:lang w:val="en-US"/>
        </w:rPr>
        <w:t>Bird je značaj svog istraživanja naglasio za sudove, odnosno svedočenja. Pamćenje će biti značajno pojačano kada svedok pre klupe ponavlja sam sebi događanja koja ja video, odnosno činove o kojima mora svedočiti. Taj recept ujedno može iskoristiti svako tko želi trajno rešiti probleme sa zaboravljanjem.</w:t>
      </w:r>
    </w:p>
    <w:p w:rsidR="00AA1BC9" w:rsidRDefault="00AA1BC9" w:rsidP="00524020">
      <w:pPr>
        <w:spacing w:after="0" w:line="240" w:lineRule="auto"/>
        <w:jc w:val="both"/>
        <w:rPr>
          <w:rFonts w:ascii="Times New Roman" w:hAnsi="Times New Roman" w:cs="Times New Roman"/>
          <w:sz w:val="24"/>
          <w:lang w:val="en-US"/>
        </w:rPr>
      </w:pPr>
    </w:p>
    <w:p w:rsidR="00AA1BC9" w:rsidRPr="00AA1BC9" w:rsidRDefault="00AA1BC9" w:rsidP="00AA1BC9">
      <w:pPr>
        <w:spacing w:after="0" w:line="240" w:lineRule="auto"/>
        <w:jc w:val="center"/>
        <w:rPr>
          <w:rFonts w:ascii="Times New Roman" w:hAnsi="Times New Roman" w:cs="Times New Roman"/>
          <w:b/>
          <w:color w:val="9900CC"/>
          <w:sz w:val="28"/>
          <w:lang w:val="en-US"/>
        </w:rPr>
      </w:pPr>
      <w:r w:rsidRPr="00AA1BC9">
        <w:rPr>
          <w:rFonts w:ascii="Times New Roman" w:hAnsi="Times New Roman" w:cs="Times New Roman"/>
          <w:b/>
          <w:color w:val="9900CC"/>
          <w:sz w:val="28"/>
          <w:lang w:val="en-US"/>
        </w:rPr>
        <w:t>Stres na poslu povećava rizik za šlog</w:t>
      </w:r>
    </w:p>
    <w:p w:rsidR="00AA1BC9" w:rsidRPr="00AA1BC9" w:rsidRDefault="00AA1BC9" w:rsidP="00AA1BC9">
      <w:pPr>
        <w:spacing w:after="0" w:line="240" w:lineRule="auto"/>
        <w:jc w:val="both"/>
        <w:rPr>
          <w:rFonts w:ascii="Times New Roman" w:hAnsi="Times New Roman" w:cs="Times New Roman"/>
          <w:sz w:val="24"/>
          <w:lang w:val="en-US"/>
        </w:rPr>
      </w:pPr>
    </w:p>
    <w:p w:rsidR="00AA1BC9" w:rsidRPr="00AA1BC9" w:rsidRDefault="00AA1BC9" w:rsidP="0052402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AA1BC9">
        <w:rPr>
          <w:rFonts w:ascii="Times New Roman" w:hAnsi="Times New Roman" w:cs="Times New Roman"/>
          <w:sz w:val="24"/>
          <w:lang w:val="en-US"/>
        </w:rPr>
        <w:t>Osobe izložene stresu na radnom mestu imaju veći rizik za moždani udar (šlog), objavili su kineski naučnici.</w:t>
      </w:r>
      <w:r>
        <w:rPr>
          <w:rFonts w:ascii="Times New Roman" w:hAnsi="Times New Roman" w:cs="Times New Roman"/>
          <w:sz w:val="24"/>
          <w:lang w:val="en-US"/>
        </w:rPr>
        <w:t xml:space="preserve"> </w:t>
      </w:r>
      <w:r w:rsidRPr="00AA1BC9">
        <w:rPr>
          <w:rFonts w:ascii="Times New Roman" w:hAnsi="Times New Roman" w:cs="Times New Roman"/>
          <w:sz w:val="24"/>
          <w:lang w:val="en-US"/>
        </w:rPr>
        <w:t>Najvećem riziku su izložene osobe na zahtevnim radnim mestima, s niskom kontrolom nad svojim radom, piše stručni časopis "Neurology".</w:t>
      </w:r>
      <w:r>
        <w:rPr>
          <w:rFonts w:ascii="Times New Roman" w:hAnsi="Times New Roman" w:cs="Times New Roman"/>
          <w:sz w:val="24"/>
          <w:lang w:val="en-US"/>
        </w:rPr>
        <w:t xml:space="preserve"> </w:t>
      </w:r>
      <w:r w:rsidRPr="00AA1BC9">
        <w:rPr>
          <w:rFonts w:ascii="Times New Roman" w:hAnsi="Times New Roman" w:cs="Times New Roman"/>
          <w:sz w:val="24"/>
          <w:lang w:val="en-US"/>
        </w:rPr>
        <w:t>Podaci su prikupljeni za potrebe šest ranijih studija u kojima je učestvovalo oko 140.000 ispitanika, koji su praćeni do 17 godina, pri čemu se pokazalo da je izloženost stresu na radnom mestu povezana sa prosečno 22 odsto većim rizikom za šlog, koji je kod žena u proseku bio 33 odsto veći.</w:t>
      </w:r>
    </w:p>
    <w:p w:rsidR="00143593" w:rsidRPr="00A07EBC" w:rsidRDefault="00143593" w:rsidP="00143593">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050FD9FD" wp14:editId="4C2A6C1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1"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2"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143593" w:rsidRPr="00A07EBC" w:rsidRDefault="00143593" w:rsidP="00143593">
      <w:pPr>
        <w:rPr>
          <w:noProof w:val="0"/>
        </w:rPr>
      </w:pPr>
    </w:p>
    <w:p w:rsidR="00143593" w:rsidRDefault="00143593" w:rsidP="00143593"/>
    <w:p w:rsidR="00143593" w:rsidRDefault="00143593" w:rsidP="00143593"/>
    <w:p w:rsidR="00BE2CBF" w:rsidRDefault="007C2D26"/>
    <w:sectPr w:rsidR="00BE2CB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D26" w:rsidRDefault="007C2D26">
      <w:pPr>
        <w:spacing w:after="0" w:line="240" w:lineRule="auto"/>
      </w:pPr>
      <w:r>
        <w:separator/>
      </w:r>
    </w:p>
  </w:endnote>
  <w:endnote w:type="continuationSeparator" w:id="0">
    <w:p w:rsidR="007C2D26" w:rsidRDefault="007C2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143593">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91F05">
          <w:rPr>
            <w:rFonts w:ascii="Times New Roman" w:hAnsi="Times New Roman"/>
            <w:noProof/>
            <w:sz w:val="24"/>
          </w:rPr>
          <w:t>1</w:t>
        </w:r>
        <w:r w:rsidRPr="00E71741">
          <w:rPr>
            <w:rFonts w:ascii="Times New Roman" w:hAnsi="Times New Roman"/>
            <w:sz w:val="24"/>
          </w:rPr>
          <w:fldChar w:fldCharType="end"/>
        </w:r>
      </w:p>
    </w:sdtContent>
  </w:sdt>
  <w:p w:rsidR="00ED463C" w:rsidRDefault="007C2D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D26" w:rsidRDefault="007C2D26">
      <w:pPr>
        <w:spacing w:after="0" w:line="240" w:lineRule="auto"/>
      </w:pPr>
      <w:r>
        <w:separator/>
      </w:r>
    </w:p>
  </w:footnote>
  <w:footnote w:type="continuationSeparator" w:id="0">
    <w:p w:rsidR="007C2D26" w:rsidRDefault="007C2D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37842"/>
    <w:multiLevelType w:val="multilevel"/>
    <w:tmpl w:val="79985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593"/>
    <w:rsid w:val="000C1D6C"/>
    <w:rsid w:val="00143593"/>
    <w:rsid w:val="00173027"/>
    <w:rsid w:val="001D3998"/>
    <w:rsid w:val="00202279"/>
    <w:rsid w:val="002271A3"/>
    <w:rsid w:val="002D0D32"/>
    <w:rsid w:val="00360D49"/>
    <w:rsid w:val="003D3702"/>
    <w:rsid w:val="0052288D"/>
    <w:rsid w:val="00524020"/>
    <w:rsid w:val="0053224A"/>
    <w:rsid w:val="006A1624"/>
    <w:rsid w:val="007575EE"/>
    <w:rsid w:val="00796356"/>
    <w:rsid w:val="007C2D26"/>
    <w:rsid w:val="008C20F4"/>
    <w:rsid w:val="0092396A"/>
    <w:rsid w:val="00946502"/>
    <w:rsid w:val="00991F05"/>
    <w:rsid w:val="00A55423"/>
    <w:rsid w:val="00AA1BC9"/>
    <w:rsid w:val="00B424AD"/>
    <w:rsid w:val="00C901A0"/>
    <w:rsid w:val="00CE1003"/>
    <w:rsid w:val="00D71EDC"/>
    <w:rsid w:val="00D82621"/>
    <w:rsid w:val="00D95674"/>
    <w:rsid w:val="00DD7C1C"/>
    <w:rsid w:val="00DE40C6"/>
    <w:rsid w:val="00EC3D26"/>
    <w:rsid w:val="00FD0B37"/>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C38AD6-AAEA-4E30-AE79-1312CE421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593"/>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43593"/>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143593"/>
    <w:rPr>
      <w:lang w:val="sr-Latn-RS"/>
    </w:rPr>
  </w:style>
  <w:style w:type="character" w:styleId="Hyperlink">
    <w:name w:val="Hyperlink"/>
    <w:basedOn w:val="DefaultParagraphFont"/>
    <w:uiPriority w:val="99"/>
    <w:unhideWhenUsed/>
    <w:rsid w:val="008C20F4"/>
    <w:rPr>
      <w:color w:val="0000FF" w:themeColor="hyperlink"/>
      <w:u w:val="single"/>
    </w:rPr>
  </w:style>
  <w:style w:type="paragraph" w:styleId="BalloonText">
    <w:name w:val="Balloon Text"/>
    <w:basedOn w:val="Normal"/>
    <w:link w:val="BalloonTextChar"/>
    <w:uiPriority w:val="99"/>
    <w:semiHidden/>
    <w:unhideWhenUsed/>
    <w:rsid w:val="008C20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20F4"/>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762527">
      <w:bodyDiv w:val="1"/>
      <w:marLeft w:val="0"/>
      <w:marRight w:val="0"/>
      <w:marTop w:val="0"/>
      <w:marBottom w:val="0"/>
      <w:divBdr>
        <w:top w:val="none" w:sz="0" w:space="0" w:color="auto"/>
        <w:left w:val="none" w:sz="0" w:space="0" w:color="auto"/>
        <w:bottom w:val="none" w:sz="0" w:space="0" w:color="auto"/>
        <w:right w:val="none" w:sz="0" w:space="0" w:color="auto"/>
      </w:divBdr>
      <w:divsChild>
        <w:div w:id="844323408">
          <w:marLeft w:val="0"/>
          <w:marRight w:val="0"/>
          <w:marTop w:val="195"/>
          <w:marBottom w:val="195"/>
          <w:divBdr>
            <w:top w:val="none" w:sz="0" w:space="0" w:color="auto"/>
            <w:left w:val="none" w:sz="0" w:space="0" w:color="auto"/>
            <w:bottom w:val="none" w:sz="0" w:space="0" w:color="auto"/>
            <w:right w:val="none" w:sz="0" w:space="0" w:color="auto"/>
          </w:divBdr>
          <w:divsChild>
            <w:div w:id="347104221">
              <w:marLeft w:val="0"/>
              <w:marRight w:val="0"/>
              <w:marTop w:val="105"/>
              <w:marBottom w:val="0"/>
              <w:divBdr>
                <w:top w:val="none" w:sz="0" w:space="0" w:color="auto"/>
                <w:left w:val="none" w:sz="0" w:space="0" w:color="auto"/>
                <w:bottom w:val="none" w:sz="0" w:space="0" w:color="auto"/>
                <w:right w:val="none" w:sz="0" w:space="0" w:color="auto"/>
              </w:divBdr>
              <w:divsChild>
                <w:div w:id="49866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697">
          <w:marLeft w:val="0"/>
          <w:marRight w:val="0"/>
          <w:marTop w:val="225"/>
          <w:marBottom w:val="150"/>
          <w:divBdr>
            <w:top w:val="none" w:sz="0" w:space="0" w:color="auto"/>
            <w:left w:val="none" w:sz="0" w:space="0" w:color="auto"/>
            <w:bottom w:val="none" w:sz="0" w:space="0" w:color="auto"/>
            <w:right w:val="none" w:sz="0" w:space="0" w:color="auto"/>
          </w:divBdr>
        </w:div>
        <w:div w:id="760101212">
          <w:marLeft w:val="0"/>
          <w:marRight w:val="0"/>
          <w:marTop w:val="0"/>
          <w:marBottom w:val="0"/>
          <w:divBdr>
            <w:top w:val="none" w:sz="0" w:space="0" w:color="auto"/>
            <w:left w:val="none" w:sz="0" w:space="0" w:color="auto"/>
            <w:bottom w:val="none" w:sz="0" w:space="0" w:color="auto"/>
            <w:right w:val="none" w:sz="0" w:space="0" w:color="auto"/>
          </w:divBdr>
          <w:divsChild>
            <w:div w:id="95560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42273">
      <w:bodyDiv w:val="1"/>
      <w:marLeft w:val="0"/>
      <w:marRight w:val="0"/>
      <w:marTop w:val="0"/>
      <w:marBottom w:val="0"/>
      <w:divBdr>
        <w:top w:val="none" w:sz="0" w:space="0" w:color="auto"/>
        <w:left w:val="none" w:sz="0" w:space="0" w:color="auto"/>
        <w:bottom w:val="none" w:sz="0" w:space="0" w:color="auto"/>
        <w:right w:val="none" w:sz="0" w:space="0" w:color="auto"/>
      </w:divBdr>
      <w:divsChild>
        <w:div w:id="300962669">
          <w:marLeft w:val="0"/>
          <w:marRight w:val="0"/>
          <w:marTop w:val="195"/>
          <w:marBottom w:val="195"/>
          <w:divBdr>
            <w:top w:val="none" w:sz="0" w:space="0" w:color="auto"/>
            <w:left w:val="none" w:sz="0" w:space="0" w:color="auto"/>
            <w:bottom w:val="none" w:sz="0" w:space="0" w:color="auto"/>
            <w:right w:val="none" w:sz="0" w:space="0" w:color="auto"/>
          </w:divBdr>
          <w:divsChild>
            <w:div w:id="1904170220">
              <w:marLeft w:val="0"/>
              <w:marRight w:val="0"/>
              <w:marTop w:val="105"/>
              <w:marBottom w:val="0"/>
              <w:divBdr>
                <w:top w:val="none" w:sz="0" w:space="0" w:color="auto"/>
                <w:left w:val="none" w:sz="0" w:space="0" w:color="auto"/>
                <w:bottom w:val="none" w:sz="0" w:space="0" w:color="auto"/>
                <w:right w:val="none" w:sz="0" w:space="0" w:color="auto"/>
              </w:divBdr>
              <w:divsChild>
                <w:div w:id="13842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10000">
          <w:marLeft w:val="0"/>
          <w:marRight w:val="0"/>
          <w:marTop w:val="225"/>
          <w:marBottom w:val="150"/>
          <w:divBdr>
            <w:top w:val="none" w:sz="0" w:space="0" w:color="auto"/>
            <w:left w:val="none" w:sz="0" w:space="0" w:color="auto"/>
            <w:bottom w:val="none" w:sz="0" w:space="0" w:color="auto"/>
            <w:right w:val="none" w:sz="0" w:space="0" w:color="auto"/>
          </w:divBdr>
        </w:div>
        <w:div w:id="731124861">
          <w:marLeft w:val="0"/>
          <w:marRight w:val="0"/>
          <w:marTop w:val="0"/>
          <w:marBottom w:val="0"/>
          <w:divBdr>
            <w:top w:val="none" w:sz="0" w:space="0" w:color="auto"/>
            <w:left w:val="none" w:sz="0" w:space="0" w:color="auto"/>
            <w:bottom w:val="none" w:sz="0" w:space="0" w:color="auto"/>
            <w:right w:val="none" w:sz="0" w:space="0" w:color="auto"/>
          </w:divBdr>
        </w:div>
      </w:divsChild>
    </w:div>
    <w:div w:id="944075599">
      <w:bodyDiv w:val="1"/>
      <w:marLeft w:val="0"/>
      <w:marRight w:val="0"/>
      <w:marTop w:val="0"/>
      <w:marBottom w:val="0"/>
      <w:divBdr>
        <w:top w:val="none" w:sz="0" w:space="0" w:color="auto"/>
        <w:left w:val="none" w:sz="0" w:space="0" w:color="auto"/>
        <w:bottom w:val="none" w:sz="0" w:space="0" w:color="auto"/>
        <w:right w:val="none" w:sz="0" w:space="0" w:color="auto"/>
      </w:divBdr>
      <w:divsChild>
        <w:div w:id="257837290">
          <w:marLeft w:val="0"/>
          <w:marRight w:val="0"/>
          <w:marTop w:val="195"/>
          <w:marBottom w:val="195"/>
          <w:divBdr>
            <w:top w:val="none" w:sz="0" w:space="0" w:color="auto"/>
            <w:left w:val="none" w:sz="0" w:space="0" w:color="auto"/>
            <w:bottom w:val="none" w:sz="0" w:space="0" w:color="auto"/>
            <w:right w:val="none" w:sz="0" w:space="0" w:color="auto"/>
          </w:divBdr>
          <w:divsChild>
            <w:div w:id="501286312">
              <w:marLeft w:val="0"/>
              <w:marRight w:val="0"/>
              <w:marTop w:val="105"/>
              <w:marBottom w:val="0"/>
              <w:divBdr>
                <w:top w:val="none" w:sz="0" w:space="0" w:color="auto"/>
                <w:left w:val="none" w:sz="0" w:space="0" w:color="auto"/>
                <w:bottom w:val="none" w:sz="0" w:space="0" w:color="auto"/>
                <w:right w:val="none" w:sz="0" w:space="0" w:color="auto"/>
              </w:divBdr>
              <w:divsChild>
                <w:div w:id="34046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672173">
          <w:marLeft w:val="0"/>
          <w:marRight w:val="0"/>
          <w:marTop w:val="225"/>
          <w:marBottom w:val="150"/>
          <w:divBdr>
            <w:top w:val="none" w:sz="0" w:space="0" w:color="auto"/>
            <w:left w:val="none" w:sz="0" w:space="0" w:color="auto"/>
            <w:bottom w:val="none" w:sz="0" w:space="0" w:color="auto"/>
            <w:right w:val="none" w:sz="0" w:space="0" w:color="auto"/>
          </w:divBdr>
        </w:div>
        <w:div w:id="1288858176">
          <w:marLeft w:val="0"/>
          <w:marRight w:val="0"/>
          <w:marTop w:val="0"/>
          <w:marBottom w:val="0"/>
          <w:divBdr>
            <w:top w:val="none" w:sz="0" w:space="0" w:color="auto"/>
            <w:left w:val="none" w:sz="0" w:space="0" w:color="auto"/>
            <w:bottom w:val="none" w:sz="0" w:space="0" w:color="auto"/>
            <w:right w:val="none" w:sz="0" w:space="0" w:color="auto"/>
          </w:divBdr>
        </w:div>
      </w:divsChild>
    </w:div>
    <w:div w:id="1347904907">
      <w:bodyDiv w:val="1"/>
      <w:marLeft w:val="0"/>
      <w:marRight w:val="0"/>
      <w:marTop w:val="0"/>
      <w:marBottom w:val="0"/>
      <w:divBdr>
        <w:top w:val="none" w:sz="0" w:space="0" w:color="auto"/>
        <w:left w:val="none" w:sz="0" w:space="0" w:color="auto"/>
        <w:bottom w:val="none" w:sz="0" w:space="0" w:color="auto"/>
        <w:right w:val="none" w:sz="0" w:space="0" w:color="auto"/>
      </w:divBdr>
      <w:divsChild>
        <w:div w:id="608506547">
          <w:marLeft w:val="0"/>
          <w:marRight w:val="0"/>
          <w:marTop w:val="225"/>
          <w:marBottom w:val="150"/>
          <w:divBdr>
            <w:top w:val="none" w:sz="0" w:space="0" w:color="auto"/>
            <w:left w:val="none" w:sz="0" w:space="0" w:color="auto"/>
            <w:bottom w:val="none" w:sz="0" w:space="0" w:color="auto"/>
            <w:right w:val="none" w:sz="0" w:space="0" w:color="auto"/>
          </w:divBdr>
        </w:div>
        <w:div w:id="1494373757">
          <w:marLeft w:val="0"/>
          <w:marRight w:val="0"/>
          <w:marTop w:val="0"/>
          <w:marBottom w:val="0"/>
          <w:divBdr>
            <w:top w:val="none" w:sz="0" w:space="0" w:color="auto"/>
            <w:left w:val="none" w:sz="0" w:space="0" w:color="auto"/>
            <w:bottom w:val="none" w:sz="0" w:space="0" w:color="auto"/>
            <w:right w:val="none" w:sz="0" w:space="0" w:color="auto"/>
          </w:divBdr>
        </w:div>
      </w:divsChild>
    </w:div>
    <w:div w:id="1960061930">
      <w:bodyDiv w:val="1"/>
      <w:marLeft w:val="0"/>
      <w:marRight w:val="0"/>
      <w:marTop w:val="0"/>
      <w:marBottom w:val="0"/>
      <w:divBdr>
        <w:top w:val="none" w:sz="0" w:space="0" w:color="auto"/>
        <w:left w:val="none" w:sz="0" w:space="0" w:color="auto"/>
        <w:bottom w:val="none" w:sz="0" w:space="0" w:color="auto"/>
        <w:right w:val="none" w:sz="0" w:space="0" w:color="auto"/>
      </w:divBdr>
      <w:divsChild>
        <w:div w:id="1642537913">
          <w:marLeft w:val="0"/>
          <w:marRight w:val="0"/>
          <w:marTop w:val="0"/>
          <w:marBottom w:val="150"/>
          <w:divBdr>
            <w:top w:val="none" w:sz="0" w:space="0" w:color="auto"/>
            <w:left w:val="none" w:sz="0" w:space="0" w:color="auto"/>
            <w:bottom w:val="none" w:sz="0" w:space="0" w:color="auto"/>
            <w:right w:val="none" w:sz="0" w:space="0" w:color="auto"/>
          </w:divBdr>
          <w:divsChild>
            <w:div w:id="76947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329795">
      <w:bodyDiv w:val="1"/>
      <w:marLeft w:val="0"/>
      <w:marRight w:val="0"/>
      <w:marTop w:val="0"/>
      <w:marBottom w:val="0"/>
      <w:divBdr>
        <w:top w:val="none" w:sz="0" w:space="0" w:color="auto"/>
        <w:left w:val="none" w:sz="0" w:space="0" w:color="auto"/>
        <w:bottom w:val="none" w:sz="0" w:space="0" w:color="auto"/>
        <w:right w:val="none" w:sz="0" w:space="0" w:color="auto"/>
      </w:divBdr>
      <w:divsChild>
        <w:div w:id="2079009218">
          <w:marLeft w:val="0"/>
          <w:marRight w:val="0"/>
          <w:marTop w:val="0"/>
          <w:marBottom w:val="0"/>
          <w:divBdr>
            <w:top w:val="none" w:sz="0" w:space="0" w:color="auto"/>
            <w:left w:val="none" w:sz="0" w:space="0" w:color="auto"/>
            <w:bottom w:val="none" w:sz="0" w:space="0" w:color="auto"/>
            <w:right w:val="none" w:sz="0" w:space="0" w:color="auto"/>
          </w:divBdr>
        </w:div>
        <w:div w:id="561332181">
          <w:marLeft w:val="0"/>
          <w:marRight w:val="0"/>
          <w:marTop w:val="0"/>
          <w:marBottom w:val="0"/>
          <w:divBdr>
            <w:top w:val="none" w:sz="0" w:space="0" w:color="auto"/>
            <w:left w:val="none" w:sz="0" w:space="0" w:color="auto"/>
            <w:bottom w:val="none" w:sz="0" w:space="0" w:color="auto"/>
            <w:right w:val="none" w:sz="0" w:space="0" w:color="auto"/>
          </w:divBdr>
          <w:divsChild>
            <w:div w:id="766468384">
              <w:marLeft w:val="0"/>
              <w:marRight w:val="0"/>
              <w:marTop w:val="0"/>
              <w:marBottom w:val="150"/>
              <w:divBdr>
                <w:top w:val="none" w:sz="0" w:space="0" w:color="auto"/>
                <w:left w:val="none" w:sz="0" w:space="0" w:color="auto"/>
                <w:bottom w:val="none" w:sz="0" w:space="0" w:color="auto"/>
                <w:right w:val="none" w:sz="0" w:space="0" w:color="auto"/>
              </w:divBdr>
              <w:divsChild>
                <w:div w:id="158094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19278">
      <w:bodyDiv w:val="1"/>
      <w:marLeft w:val="0"/>
      <w:marRight w:val="0"/>
      <w:marTop w:val="0"/>
      <w:marBottom w:val="0"/>
      <w:divBdr>
        <w:top w:val="none" w:sz="0" w:space="0" w:color="auto"/>
        <w:left w:val="none" w:sz="0" w:space="0" w:color="auto"/>
        <w:bottom w:val="none" w:sz="0" w:space="0" w:color="auto"/>
        <w:right w:val="none" w:sz="0" w:space="0" w:color="auto"/>
      </w:divBdr>
      <w:divsChild>
        <w:div w:id="833648722">
          <w:marLeft w:val="0"/>
          <w:marRight w:val="0"/>
          <w:marTop w:val="0"/>
          <w:marBottom w:val="0"/>
          <w:divBdr>
            <w:top w:val="none" w:sz="0" w:space="0" w:color="auto"/>
            <w:left w:val="none" w:sz="0" w:space="0" w:color="auto"/>
            <w:bottom w:val="none" w:sz="0" w:space="0" w:color="auto"/>
            <w:right w:val="none" w:sz="0" w:space="0" w:color="auto"/>
          </w:divBdr>
        </w:div>
        <w:div w:id="1181704185">
          <w:marLeft w:val="0"/>
          <w:marRight w:val="0"/>
          <w:marTop w:val="0"/>
          <w:marBottom w:val="0"/>
          <w:divBdr>
            <w:top w:val="none" w:sz="0" w:space="0" w:color="auto"/>
            <w:left w:val="none" w:sz="0" w:space="0" w:color="auto"/>
            <w:bottom w:val="none" w:sz="0" w:space="0" w:color="auto"/>
            <w:right w:val="none" w:sz="0" w:space="0" w:color="auto"/>
          </w:divBdr>
          <w:divsChild>
            <w:div w:id="2092390802">
              <w:marLeft w:val="0"/>
              <w:marRight w:val="0"/>
              <w:marTop w:val="0"/>
              <w:marBottom w:val="150"/>
              <w:divBdr>
                <w:top w:val="none" w:sz="0" w:space="0" w:color="auto"/>
                <w:left w:val="none" w:sz="0" w:space="0" w:color="auto"/>
                <w:bottom w:val="none" w:sz="0" w:space="0" w:color="auto"/>
                <w:right w:val="none" w:sz="0" w:space="0" w:color="auto"/>
              </w:divBdr>
              <w:divsChild>
                <w:div w:id="151179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177078">
      <w:bodyDiv w:val="1"/>
      <w:marLeft w:val="0"/>
      <w:marRight w:val="0"/>
      <w:marTop w:val="0"/>
      <w:marBottom w:val="0"/>
      <w:divBdr>
        <w:top w:val="none" w:sz="0" w:space="0" w:color="auto"/>
        <w:left w:val="none" w:sz="0" w:space="0" w:color="auto"/>
        <w:bottom w:val="none" w:sz="0" w:space="0" w:color="auto"/>
        <w:right w:val="none" w:sz="0" w:space="0" w:color="auto"/>
      </w:divBdr>
      <w:divsChild>
        <w:div w:id="267742577">
          <w:marLeft w:val="0"/>
          <w:marRight w:val="0"/>
          <w:marTop w:val="195"/>
          <w:marBottom w:val="195"/>
          <w:divBdr>
            <w:top w:val="none" w:sz="0" w:space="0" w:color="auto"/>
            <w:left w:val="none" w:sz="0" w:space="0" w:color="auto"/>
            <w:bottom w:val="none" w:sz="0" w:space="0" w:color="auto"/>
            <w:right w:val="none" w:sz="0" w:space="0" w:color="auto"/>
          </w:divBdr>
          <w:divsChild>
            <w:div w:id="610167786">
              <w:marLeft w:val="0"/>
              <w:marRight w:val="0"/>
              <w:marTop w:val="105"/>
              <w:marBottom w:val="0"/>
              <w:divBdr>
                <w:top w:val="none" w:sz="0" w:space="0" w:color="auto"/>
                <w:left w:val="none" w:sz="0" w:space="0" w:color="auto"/>
                <w:bottom w:val="none" w:sz="0" w:space="0" w:color="auto"/>
                <w:right w:val="none" w:sz="0" w:space="0" w:color="auto"/>
              </w:divBdr>
              <w:divsChild>
                <w:div w:id="132238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66857">
          <w:marLeft w:val="0"/>
          <w:marRight w:val="0"/>
          <w:marTop w:val="225"/>
          <w:marBottom w:val="150"/>
          <w:divBdr>
            <w:top w:val="none" w:sz="0" w:space="0" w:color="auto"/>
            <w:left w:val="none" w:sz="0" w:space="0" w:color="auto"/>
            <w:bottom w:val="none" w:sz="0" w:space="0" w:color="auto"/>
            <w:right w:val="none" w:sz="0" w:space="0" w:color="auto"/>
          </w:divBdr>
        </w:div>
        <w:div w:id="11675565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dnevnik.rs/sites/default/files/16-plavo_srce_foto_0.jp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uka.javnerasprave@mpn.gov.r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www.youtube.com/watch?v=iz928noAqcg" TargetMode="External"/><Relationship Id="rId14" Type="http://schemas.openxmlformats.org/officeDocument/2006/relationships/image" Target="media/image6.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11</Pages>
  <Words>4845</Words>
  <Characters>27618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2015-12-01T11:19:00Z</dcterms:created>
  <dcterms:modified xsi:type="dcterms:W3CDTF">2015-12-02T15:49:00Z</dcterms:modified>
</cp:coreProperties>
</file>